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93" w:rsidRDefault="000346BA">
      <w:r>
        <w:t xml:space="preserve">  </w:t>
      </w:r>
      <w:r w:rsidR="00B82E93">
        <w:t>INQUADRAMENTO TERRITORIALE:</w:t>
      </w:r>
    </w:p>
    <w:tbl>
      <w:tblPr>
        <w:tblStyle w:val="Grigliatabella"/>
        <w:tblW w:w="9889" w:type="dxa"/>
        <w:tblLook w:val="04A0" w:firstRow="1" w:lastRow="0" w:firstColumn="1" w:lastColumn="0" w:noHBand="0" w:noVBand="1"/>
      </w:tblPr>
      <w:tblGrid>
        <w:gridCol w:w="2376"/>
        <w:gridCol w:w="2694"/>
        <w:gridCol w:w="2126"/>
        <w:gridCol w:w="2693"/>
      </w:tblGrid>
      <w:tr w:rsidR="007F6A27" w:rsidTr="007F6A27">
        <w:tc>
          <w:tcPr>
            <w:tcW w:w="2376" w:type="dxa"/>
          </w:tcPr>
          <w:p w:rsidR="007F6A27" w:rsidRDefault="007F6A27">
            <w:r>
              <w:t>COMUNE:</w:t>
            </w:r>
          </w:p>
        </w:tc>
        <w:tc>
          <w:tcPr>
            <w:tcW w:w="2694" w:type="dxa"/>
          </w:tcPr>
          <w:p w:rsidR="007F6A27" w:rsidRDefault="007F6A27">
            <w:r>
              <w:t>PROVINCIA:</w:t>
            </w:r>
          </w:p>
        </w:tc>
        <w:tc>
          <w:tcPr>
            <w:tcW w:w="2126" w:type="dxa"/>
          </w:tcPr>
          <w:p w:rsidR="007F6A27" w:rsidRDefault="007F6A27">
            <w:r>
              <w:t>MACROAREA:</w:t>
            </w:r>
          </w:p>
        </w:tc>
        <w:tc>
          <w:tcPr>
            <w:tcW w:w="2693" w:type="dxa"/>
          </w:tcPr>
          <w:p w:rsidR="007F6A27" w:rsidRDefault="00475FFD" w:rsidP="003C585D">
            <w:pPr>
              <w:jc w:val="center"/>
            </w:pPr>
            <w:r>
              <w:t xml:space="preserve"> </w:t>
            </w:r>
            <w:r w:rsidR="007F6A27">
              <w:t>AREA:</w:t>
            </w:r>
          </w:p>
        </w:tc>
      </w:tr>
      <w:tr w:rsidR="007F6A27" w:rsidTr="007F6A27">
        <w:tc>
          <w:tcPr>
            <w:tcW w:w="2376" w:type="dxa"/>
          </w:tcPr>
          <w:p w:rsidR="007F6A27" w:rsidRDefault="00475FFD">
            <w:r>
              <w:t xml:space="preserve"> </w:t>
            </w:r>
            <w:r w:rsidR="009B5F6A">
              <w:t>MURO LUCANO</w:t>
            </w:r>
          </w:p>
        </w:tc>
        <w:tc>
          <w:tcPr>
            <w:tcW w:w="2694" w:type="dxa"/>
          </w:tcPr>
          <w:p w:rsidR="007F6A27" w:rsidRDefault="009B5F6A">
            <w:r>
              <w:t>POTENZA</w:t>
            </w:r>
            <w:r w:rsidR="00475FFD">
              <w:t xml:space="preserve"> </w:t>
            </w:r>
          </w:p>
        </w:tc>
        <w:tc>
          <w:tcPr>
            <w:tcW w:w="2126" w:type="dxa"/>
          </w:tcPr>
          <w:p w:rsidR="007F6A27" w:rsidRDefault="009B5F6A" w:rsidP="005A3CCF">
            <w:r>
              <w:t>P</w:t>
            </w:r>
            <w:r w:rsidR="005A3CCF">
              <w:t>Z</w:t>
            </w:r>
            <w:r>
              <w:t xml:space="preserve"> 1</w:t>
            </w:r>
            <w:r w:rsidR="00475FFD">
              <w:t xml:space="preserve"> </w:t>
            </w:r>
          </w:p>
        </w:tc>
        <w:tc>
          <w:tcPr>
            <w:tcW w:w="2693" w:type="dxa"/>
          </w:tcPr>
          <w:p w:rsidR="007F6A27" w:rsidRDefault="00535EB0" w:rsidP="008C22FB">
            <w:pPr>
              <w:jc w:val="center"/>
            </w:pPr>
            <w:r>
              <w:t>3</w:t>
            </w:r>
            <w:r w:rsidR="00475FFD">
              <w:t xml:space="preserve"> </w:t>
            </w:r>
          </w:p>
        </w:tc>
      </w:tr>
    </w:tbl>
    <w:p w:rsidR="00D96AAC" w:rsidRDefault="00D96AAC" w:rsidP="00D96AAC">
      <w:pPr>
        <w:jc w:val="center"/>
      </w:pPr>
    </w:p>
    <w:p w:rsidR="00D96AAC" w:rsidRDefault="009B1099" w:rsidP="00D96AAC">
      <w:pPr>
        <w:jc w:val="center"/>
        <w:rPr>
          <w:b/>
        </w:rPr>
      </w:pPr>
      <w:r w:rsidRPr="009B1099">
        <w:t xml:space="preserve">INTERVENTO   N.  1   </w:t>
      </w:r>
      <w:r w:rsidR="00B068C6">
        <w:t xml:space="preserve">- Missione 1 </w:t>
      </w:r>
      <w:r w:rsidRPr="009B1099">
        <w:t>- Prevenzione e difesa dagli incendi boschivi</w:t>
      </w:r>
    </w:p>
    <w:tbl>
      <w:tblPr>
        <w:tblStyle w:val="Grigliatabella"/>
        <w:tblW w:w="9889" w:type="dxa"/>
        <w:tblLayout w:type="fixed"/>
        <w:tblLook w:val="04A0" w:firstRow="1" w:lastRow="0" w:firstColumn="1" w:lastColumn="0" w:noHBand="0" w:noVBand="1"/>
      </w:tblPr>
      <w:tblGrid>
        <w:gridCol w:w="675"/>
        <w:gridCol w:w="1560"/>
        <w:gridCol w:w="567"/>
        <w:gridCol w:w="992"/>
        <w:gridCol w:w="1134"/>
        <w:gridCol w:w="992"/>
        <w:gridCol w:w="3969"/>
      </w:tblGrid>
      <w:tr w:rsidR="000346BA" w:rsidRPr="00A0389A" w:rsidTr="009B1099">
        <w:trPr>
          <w:trHeight w:val="604"/>
        </w:trPr>
        <w:tc>
          <w:tcPr>
            <w:tcW w:w="675" w:type="dxa"/>
            <w:vAlign w:val="center"/>
          </w:tcPr>
          <w:p w:rsidR="000346BA" w:rsidRPr="00A0389A" w:rsidRDefault="000346BA" w:rsidP="000863DA">
            <w:pPr>
              <w:jc w:val="center"/>
              <w:rPr>
                <w:sz w:val="20"/>
                <w:szCs w:val="20"/>
              </w:rPr>
            </w:pPr>
            <w:r w:rsidRPr="00A0389A">
              <w:rPr>
                <w:sz w:val="20"/>
                <w:szCs w:val="20"/>
              </w:rPr>
              <w:t>N.</w:t>
            </w:r>
          </w:p>
        </w:tc>
        <w:tc>
          <w:tcPr>
            <w:tcW w:w="1560" w:type="dxa"/>
            <w:vAlign w:val="center"/>
          </w:tcPr>
          <w:p w:rsidR="000346BA" w:rsidRPr="00A0389A" w:rsidRDefault="000346BA" w:rsidP="000863DA">
            <w:pPr>
              <w:jc w:val="center"/>
              <w:rPr>
                <w:sz w:val="20"/>
                <w:szCs w:val="20"/>
              </w:rPr>
            </w:pPr>
            <w:r w:rsidRPr="00A0389A">
              <w:rPr>
                <w:sz w:val="20"/>
                <w:szCs w:val="20"/>
              </w:rPr>
              <w:t>LOCALITA’</w:t>
            </w:r>
          </w:p>
        </w:tc>
        <w:tc>
          <w:tcPr>
            <w:tcW w:w="567" w:type="dxa"/>
            <w:vAlign w:val="center"/>
          </w:tcPr>
          <w:p w:rsidR="000346BA" w:rsidRPr="00A0389A" w:rsidRDefault="000346BA" w:rsidP="000863DA">
            <w:pPr>
              <w:jc w:val="center"/>
              <w:rPr>
                <w:sz w:val="20"/>
                <w:szCs w:val="20"/>
              </w:rPr>
            </w:pPr>
            <w:r w:rsidRPr="00A0389A">
              <w:rPr>
                <w:sz w:val="20"/>
                <w:szCs w:val="20"/>
              </w:rPr>
              <w:t>FG</w:t>
            </w:r>
          </w:p>
        </w:tc>
        <w:tc>
          <w:tcPr>
            <w:tcW w:w="992" w:type="dxa"/>
            <w:vAlign w:val="center"/>
          </w:tcPr>
          <w:p w:rsidR="000346BA" w:rsidRPr="00A0389A" w:rsidRDefault="000346BA" w:rsidP="000863DA">
            <w:pPr>
              <w:jc w:val="center"/>
              <w:rPr>
                <w:sz w:val="20"/>
                <w:szCs w:val="20"/>
              </w:rPr>
            </w:pPr>
            <w:r w:rsidRPr="00A0389A">
              <w:rPr>
                <w:sz w:val="20"/>
                <w:szCs w:val="20"/>
              </w:rPr>
              <w:t>P.LLA</w:t>
            </w:r>
          </w:p>
        </w:tc>
        <w:tc>
          <w:tcPr>
            <w:tcW w:w="1134" w:type="dxa"/>
            <w:vAlign w:val="center"/>
          </w:tcPr>
          <w:p w:rsidR="000346BA" w:rsidRPr="00A0389A" w:rsidRDefault="000346BA" w:rsidP="000863DA">
            <w:pPr>
              <w:jc w:val="center"/>
              <w:rPr>
                <w:sz w:val="20"/>
                <w:szCs w:val="20"/>
              </w:rPr>
            </w:pPr>
            <w:proofErr w:type="spellStart"/>
            <w:r w:rsidRPr="00A0389A">
              <w:rPr>
                <w:sz w:val="20"/>
                <w:szCs w:val="20"/>
              </w:rPr>
              <w:t>Sup</w:t>
            </w:r>
            <w:proofErr w:type="spellEnd"/>
            <w:r w:rsidRPr="00A0389A">
              <w:rPr>
                <w:sz w:val="20"/>
                <w:szCs w:val="20"/>
              </w:rPr>
              <w:t>.</w:t>
            </w:r>
            <w:r>
              <w:rPr>
                <w:sz w:val="20"/>
                <w:szCs w:val="20"/>
              </w:rPr>
              <w:t>/est.</w:t>
            </w:r>
            <w:r w:rsidRPr="00A0389A">
              <w:rPr>
                <w:sz w:val="20"/>
                <w:szCs w:val="20"/>
              </w:rPr>
              <w:t xml:space="preserve">  Intervento</w:t>
            </w:r>
          </w:p>
        </w:tc>
        <w:tc>
          <w:tcPr>
            <w:tcW w:w="992" w:type="dxa"/>
            <w:vAlign w:val="center"/>
          </w:tcPr>
          <w:p w:rsidR="000346BA" w:rsidRDefault="009B1099" w:rsidP="000863DA">
            <w:pPr>
              <w:jc w:val="center"/>
              <w:rPr>
                <w:sz w:val="20"/>
                <w:szCs w:val="20"/>
              </w:rPr>
            </w:pPr>
            <w:r>
              <w:rPr>
                <w:sz w:val="20"/>
                <w:szCs w:val="20"/>
              </w:rPr>
              <w:t>Missione</w:t>
            </w:r>
          </w:p>
          <w:p w:rsidR="000346BA" w:rsidRPr="00A0389A" w:rsidRDefault="000346BA" w:rsidP="009B1099">
            <w:pPr>
              <w:jc w:val="center"/>
              <w:rPr>
                <w:sz w:val="20"/>
                <w:szCs w:val="20"/>
              </w:rPr>
            </w:pPr>
            <w:r>
              <w:rPr>
                <w:sz w:val="20"/>
                <w:szCs w:val="20"/>
              </w:rPr>
              <w:t>(</w:t>
            </w:r>
            <w:r w:rsidR="009B1099">
              <w:rPr>
                <w:sz w:val="20"/>
                <w:szCs w:val="20"/>
              </w:rPr>
              <w:t>MS</w:t>
            </w:r>
            <w:r>
              <w:rPr>
                <w:sz w:val="20"/>
                <w:szCs w:val="20"/>
              </w:rPr>
              <w:t>)</w:t>
            </w:r>
          </w:p>
        </w:tc>
        <w:tc>
          <w:tcPr>
            <w:tcW w:w="3969" w:type="dxa"/>
            <w:vAlign w:val="center"/>
          </w:tcPr>
          <w:p w:rsidR="000346BA" w:rsidRDefault="000346BA" w:rsidP="000863DA">
            <w:pPr>
              <w:jc w:val="center"/>
              <w:rPr>
                <w:sz w:val="20"/>
                <w:szCs w:val="20"/>
              </w:rPr>
            </w:pPr>
            <w:r w:rsidRPr="00A0389A">
              <w:rPr>
                <w:sz w:val="20"/>
                <w:szCs w:val="20"/>
              </w:rPr>
              <w:t>Tipologia Intervento</w:t>
            </w:r>
          </w:p>
          <w:p w:rsidR="005835AD" w:rsidRPr="00A0389A" w:rsidRDefault="005835AD" w:rsidP="000863DA">
            <w:pPr>
              <w:jc w:val="center"/>
              <w:rPr>
                <w:sz w:val="20"/>
                <w:szCs w:val="20"/>
              </w:rPr>
            </w:pPr>
          </w:p>
        </w:tc>
      </w:tr>
      <w:tr w:rsidR="009B5F6A" w:rsidRPr="00A0389A" w:rsidTr="009B1099">
        <w:tc>
          <w:tcPr>
            <w:tcW w:w="675" w:type="dxa"/>
            <w:vAlign w:val="center"/>
          </w:tcPr>
          <w:p w:rsidR="009B5F6A" w:rsidRPr="00A0389A" w:rsidRDefault="009B5F6A" w:rsidP="009B5F6A">
            <w:pPr>
              <w:rPr>
                <w:sz w:val="20"/>
                <w:szCs w:val="20"/>
              </w:rPr>
            </w:pPr>
            <w:r>
              <w:rPr>
                <w:sz w:val="20"/>
                <w:szCs w:val="20"/>
              </w:rPr>
              <w:t>1.1.1</w:t>
            </w:r>
          </w:p>
        </w:tc>
        <w:tc>
          <w:tcPr>
            <w:tcW w:w="1560" w:type="dxa"/>
            <w:vAlign w:val="center"/>
          </w:tcPr>
          <w:p w:rsidR="009B5F6A" w:rsidRPr="00A0389A" w:rsidRDefault="009B5F6A" w:rsidP="009B5F6A">
            <w:pPr>
              <w:rPr>
                <w:sz w:val="20"/>
                <w:szCs w:val="20"/>
              </w:rPr>
            </w:pPr>
            <w:r>
              <w:rPr>
                <w:sz w:val="20"/>
                <w:szCs w:val="20"/>
              </w:rPr>
              <w:t xml:space="preserve">San Pietro </w:t>
            </w:r>
            <w:proofErr w:type="spellStart"/>
            <w:r>
              <w:rPr>
                <w:sz w:val="20"/>
                <w:szCs w:val="20"/>
              </w:rPr>
              <w:t>Acquilone</w:t>
            </w:r>
            <w:proofErr w:type="spellEnd"/>
          </w:p>
        </w:tc>
        <w:tc>
          <w:tcPr>
            <w:tcW w:w="567" w:type="dxa"/>
            <w:vAlign w:val="center"/>
          </w:tcPr>
          <w:p w:rsidR="009B5F6A" w:rsidRDefault="009B5F6A" w:rsidP="009B5F6A">
            <w:pPr>
              <w:jc w:val="center"/>
              <w:rPr>
                <w:sz w:val="20"/>
                <w:szCs w:val="20"/>
              </w:rPr>
            </w:pPr>
            <w:r>
              <w:rPr>
                <w:sz w:val="20"/>
                <w:szCs w:val="20"/>
              </w:rPr>
              <w:t>15</w:t>
            </w:r>
          </w:p>
          <w:p w:rsidR="009B5F6A" w:rsidRPr="00A0389A" w:rsidRDefault="009B5F6A" w:rsidP="009B5F6A">
            <w:pPr>
              <w:jc w:val="center"/>
              <w:rPr>
                <w:sz w:val="20"/>
                <w:szCs w:val="20"/>
              </w:rPr>
            </w:pPr>
          </w:p>
        </w:tc>
        <w:tc>
          <w:tcPr>
            <w:tcW w:w="992" w:type="dxa"/>
            <w:vAlign w:val="center"/>
          </w:tcPr>
          <w:p w:rsidR="009B5F6A" w:rsidRDefault="009B5F6A" w:rsidP="009B5F6A">
            <w:pPr>
              <w:jc w:val="center"/>
              <w:rPr>
                <w:sz w:val="20"/>
                <w:szCs w:val="20"/>
              </w:rPr>
            </w:pPr>
            <w:r>
              <w:rPr>
                <w:sz w:val="20"/>
                <w:szCs w:val="20"/>
              </w:rPr>
              <w:t>115</w:t>
            </w:r>
          </w:p>
          <w:p w:rsidR="009B5F6A" w:rsidRPr="00A0389A" w:rsidRDefault="009B5F6A" w:rsidP="009B5F6A">
            <w:pPr>
              <w:jc w:val="center"/>
              <w:rPr>
                <w:sz w:val="20"/>
                <w:szCs w:val="20"/>
              </w:rPr>
            </w:pPr>
          </w:p>
        </w:tc>
        <w:tc>
          <w:tcPr>
            <w:tcW w:w="1134" w:type="dxa"/>
            <w:vAlign w:val="center"/>
          </w:tcPr>
          <w:p w:rsidR="009B5F6A" w:rsidRPr="00A0389A" w:rsidRDefault="009E436E" w:rsidP="00576ABD">
            <w:pPr>
              <w:jc w:val="center"/>
              <w:rPr>
                <w:sz w:val="20"/>
                <w:szCs w:val="20"/>
              </w:rPr>
            </w:pPr>
            <w:r>
              <w:rPr>
                <w:sz w:val="20"/>
                <w:szCs w:val="20"/>
              </w:rPr>
              <w:t>934</w:t>
            </w:r>
          </w:p>
        </w:tc>
        <w:tc>
          <w:tcPr>
            <w:tcW w:w="992" w:type="dxa"/>
            <w:vAlign w:val="center"/>
          </w:tcPr>
          <w:p w:rsidR="009B5F6A" w:rsidRPr="00A0389A" w:rsidRDefault="009B5F6A" w:rsidP="009B1099">
            <w:pPr>
              <w:jc w:val="center"/>
              <w:rPr>
                <w:sz w:val="20"/>
                <w:szCs w:val="20"/>
              </w:rPr>
            </w:pPr>
            <w:r>
              <w:rPr>
                <w:sz w:val="20"/>
                <w:szCs w:val="20"/>
              </w:rPr>
              <w:t>1</w:t>
            </w:r>
          </w:p>
        </w:tc>
        <w:tc>
          <w:tcPr>
            <w:tcW w:w="3969" w:type="dxa"/>
            <w:vAlign w:val="center"/>
          </w:tcPr>
          <w:p w:rsidR="009B5F6A" w:rsidRPr="00A0389A" w:rsidRDefault="009B5F6A" w:rsidP="009B5F6A">
            <w:pPr>
              <w:jc w:val="center"/>
              <w:rPr>
                <w:sz w:val="20"/>
                <w:szCs w:val="20"/>
              </w:rPr>
            </w:pPr>
            <w:r>
              <w:rPr>
                <w:rFonts w:ascii="Tahoma" w:hAnsi="Tahoma" w:cs="Tahoma"/>
                <w:sz w:val="16"/>
                <w:szCs w:val="16"/>
              </w:rPr>
              <w:t>Manutenzione di viale tagliafuoco attivo verde</w:t>
            </w:r>
          </w:p>
          <w:p w:rsidR="009B5F6A" w:rsidRPr="00A0389A" w:rsidRDefault="009B5F6A" w:rsidP="009B5F6A">
            <w:pPr>
              <w:jc w:val="center"/>
              <w:rPr>
                <w:sz w:val="20"/>
                <w:szCs w:val="20"/>
              </w:rPr>
            </w:pPr>
          </w:p>
        </w:tc>
      </w:tr>
      <w:tr w:rsidR="009B5F6A" w:rsidRPr="00A0389A" w:rsidTr="009B1099">
        <w:tc>
          <w:tcPr>
            <w:tcW w:w="675" w:type="dxa"/>
            <w:vAlign w:val="center"/>
          </w:tcPr>
          <w:p w:rsidR="009B5F6A" w:rsidRDefault="009B5F6A" w:rsidP="009B5F6A">
            <w:pPr>
              <w:rPr>
                <w:sz w:val="20"/>
                <w:szCs w:val="20"/>
              </w:rPr>
            </w:pPr>
            <w:r>
              <w:rPr>
                <w:sz w:val="20"/>
                <w:szCs w:val="20"/>
              </w:rPr>
              <w:t>1.1.2</w:t>
            </w:r>
          </w:p>
        </w:tc>
        <w:tc>
          <w:tcPr>
            <w:tcW w:w="1560" w:type="dxa"/>
          </w:tcPr>
          <w:p w:rsidR="009B5F6A" w:rsidRDefault="009B5F6A" w:rsidP="009B5F6A">
            <w:pPr>
              <w:pStyle w:val="Nessunaspaziatura"/>
              <w:rPr>
                <w:sz w:val="20"/>
                <w:szCs w:val="20"/>
              </w:rPr>
            </w:pPr>
            <w:proofErr w:type="spellStart"/>
            <w:r>
              <w:rPr>
                <w:sz w:val="20"/>
                <w:szCs w:val="20"/>
              </w:rPr>
              <w:t>Settacque</w:t>
            </w:r>
            <w:proofErr w:type="spellEnd"/>
          </w:p>
        </w:tc>
        <w:tc>
          <w:tcPr>
            <w:tcW w:w="567" w:type="dxa"/>
          </w:tcPr>
          <w:p w:rsidR="009B5F6A" w:rsidRDefault="009B5F6A" w:rsidP="009B5F6A">
            <w:pPr>
              <w:pStyle w:val="Nessunaspaziatura"/>
              <w:jc w:val="center"/>
              <w:rPr>
                <w:sz w:val="20"/>
                <w:szCs w:val="20"/>
              </w:rPr>
            </w:pPr>
            <w:r>
              <w:rPr>
                <w:sz w:val="20"/>
                <w:szCs w:val="20"/>
              </w:rPr>
              <w:t>59</w:t>
            </w:r>
          </w:p>
          <w:p w:rsidR="009B5F6A" w:rsidRDefault="009B5F6A" w:rsidP="009B5F6A">
            <w:pPr>
              <w:pStyle w:val="Nessunaspaziatura"/>
              <w:jc w:val="center"/>
              <w:rPr>
                <w:sz w:val="20"/>
                <w:szCs w:val="20"/>
              </w:rPr>
            </w:pPr>
            <w:r>
              <w:rPr>
                <w:sz w:val="20"/>
                <w:szCs w:val="20"/>
              </w:rPr>
              <w:t>58</w:t>
            </w:r>
          </w:p>
        </w:tc>
        <w:tc>
          <w:tcPr>
            <w:tcW w:w="992" w:type="dxa"/>
          </w:tcPr>
          <w:p w:rsidR="009B5F6A" w:rsidRDefault="009B5F6A" w:rsidP="009B5F6A">
            <w:pPr>
              <w:pStyle w:val="Nessunaspaziatura"/>
              <w:jc w:val="center"/>
              <w:rPr>
                <w:sz w:val="20"/>
                <w:szCs w:val="20"/>
              </w:rPr>
            </w:pPr>
            <w:r>
              <w:rPr>
                <w:sz w:val="20"/>
                <w:szCs w:val="20"/>
              </w:rPr>
              <w:t>20-21</w:t>
            </w:r>
          </w:p>
          <w:p w:rsidR="009B5F6A" w:rsidRDefault="009B5F6A" w:rsidP="009B5F6A">
            <w:pPr>
              <w:pStyle w:val="Nessunaspaziatura"/>
              <w:jc w:val="center"/>
              <w:rPr>
                <w:sz w:val="20"/>
                <w:szCs w:val="20"/>
              </w:rPr>
            </w:pPr>
            <w:r>
              <w:rPr>
                <w:sz w:val="20"/>
                <w:szCs w:val="20"/>
              </w:rPr>
              <w:t>24</w:t>
            </w:r>
          </w:p>
        </w:tc>
        <w:tc>
          <w:tcPr>
            <w:tcW w:w="1134" w:type="dxa"/>
            <w:vAlign w:val="center"/>
          </w:tcPr>
          <w:p w:rsidR="009B5F6A" w:rsidRDefault="009B5F6A" w:rsidP="00576ABD">
            <w:pPr>
              <w:jc w:val="center"/>
              <w:rPr>
                <w:sz w:val="20"/>
                <w:szCs w:val="20"/>
              </w:rPr>
            </w:pPr>
            <w:r>
              <w:rPr>
                <w:sz w:val="20"/>
                <w:szCs w:val="20"/>
              </w:rPr>
              <w:t xml:space="preserve"> 2.</w:t>
            </w:r>
            <w:r w:rsidR="00576ABD">
              <w:rPr>
                <w:sz w:val="20"/>
                <w:szCs w:val="20"/>
              </w:rPr>
              <w:t>2</w:t>
            </w:r>
            <w:r w:rsidR="00C1312B">
              <w:rPr>
                <w:sz w:val="20"/>
                <w:szCs w:val="20"/>
              </w:rPr>
              <w:t>0</w:t>
            </w:r>
            <w:r>
              <w:rPr>
                <w:sz w:val="20"/>
                <w:szCs w:val="20"/>
              </w:rPr>
              <w:t>0</w:t>
            </w:r>
          </w:p>
        </w:tc>
        <w:tc>
          <w:tcPr>
            <w:tcW w:w="992" w:type="dxa"/>
            <w:vAlign w:val="center"/>
          </w:tcPr>
          <w:p w:rsidR="009B5F6A" w:rsidRPr="00A0389A" w:rsidRDefault="009B5F6A" w:rsidP="009B1099">
            <w:pPr>
              <w:jc w:val="center"/>
              <w:rPr>
                <w:sz w:val="20"/>
                <w:szCs w:val="20"/>
              </w:rPr>
            </w:pPr>
            <w:r>
              <w:rPr>
                <w:sz w:val="20"/>
                <w:szCs w:val="20"/>
              </w:rPr>
              <w:t>1</w:t>
            </w:r>
          </w:p>
        </w:tc>
        <w:tc>
          <w:tcPr>
            <w:tcW w:w="3969" w:type="dxa"/>
            <w:vAlign w:val="center"/>
          </w:tcPr>
          <w:p w:rsidR="009B5F6A" w:rsidRPr="00A0389A" w:rsidRDefault="009B5F6A" w:rsidP="009B5F6A">
            <w:pPr>
              <w:jc w:val="center"/>
              <w:rPr>
                <w:sz w:val="20"/>
                <w:szCs w:val="20"/>
              </w:rPr>
            </w:pPr>
            <w:r>
              <w:rPr>
                <w:rFonts w:ascii="Tahoma" w:hAnsi="Tahoma" w:cs="Tahoma"/>
                <w:sz w:val="16"/>
                <w:szCs w:val="16"/>
              </w:rPr>
              <w:t>Manutenzione di viale tagliafuoco attivo verde</w:t>
            </w:r>
          </w:p>
          <w:p w:rsidR="009B5F6A" w:rsidRPr="00A0389A" w:rsidRDefault="009B5F6A" w:rsidP="009B5F6A">
            <w:pPr>
              <w:jc w:val="center"/>
              <w:rPr>
                <w:sz w:val="20"/>
                <w:szCs w:val="20"/>
              </w:rPr>
            </w:pPr>
          </w:p>
        </w:tc>
      </w:tr>
      <w:tr w:rsidR="009B5F6A" w:rsidRPr="00A0389A" w:rsidTr="009B1099">
        <w:tc>
          <w:tcPr>
            <w:tcW w:w="675" w:type="dxa"/>
            <w:vAlign w:val="center"/>
          </w:tcPr>
          <w:p w:rsidR="009B5F6A" w:rsidRDefault="009B5F6A" w:rsidP="009B5F6A">
            <w:pPr>
              <w:rPr>
                <w:sz w:val="20"/>
                <w:szCs w:val="20"/>
              </w:rPr>
            </w:pPr>
            <w:r>
              <w:rPr>
                <w:sz w:val="20"/>
                <w:szCs w:val="20"/>
              </w:rPr>
              <w:t>1.1.3</w:t>
            </w:r>
          </w:p>
        </w:tc>
        <w:tc>
          <w:tcPr>
            <w:tcW w:w="1560" w:type="dxa"/>
          </w:tcPr>
          <w:p w:rsidR="009B5F6A" w:rsidRDefault="009B5F6A" w:rsidP="009B5F6A">
            <w:pPr>
              <w:pStyle w:val="Nessunaspaziatura"/>
              <w:rPr>
                <w:sz w:val="20"/>
                <w:szCs w:val="20"/>
              </w:rPr>
            </w:pPr>
            <w:r>
              <w:rPr>
                <w:sz w:val="20"/>
                <w:szCs w:val="20"/>
              </w:rPr>
              <w:t xml:space="preserve">Fiumarella - </w:t>
            </w:r>
            <w:proofErr w:type="spellStart"/>
            <w:r>
              <w:rPr>
                <w:sz w:val="20"/>
                <w:szCs w:val="20"/>
              </w:rPr>
              <w:t>Staccarino</w:t>
            </w:r>
            <w:proofErr w:type="spellEnd"/>
          </w:p>
        </w:tc>
        <w:tc>
          <w:tcPr>
            <w:tcW w:w="567" w:type="dxa"/>
          </w:tcPr>
          <w:p w:rsidR="009B5F6A" w:rsidRDefault="009B5F6A" w:rsidP="009B5F6A">
            <w:pPr>
              <w:pStyle w:val="Nessunaspaziatura"/>
              <w:jc w:val="center"/>
              <w:rPr>
                <w:sz w:val="20"/>
                <w:szCs w:val="20"/>
              </w:rPr>
            </w:pPr>
            <w:r>
              <w:rPr>
                <w:sz w:val="20"/>
                <w:szCs w:val="20"/>
              </w:rPr>
              <w:t>38</w:t>
            </w:r>
          </w:p>
          <w:p w:rsidR="009B5F6A" w:rsidRDefault="009B5F6A" w:rsidP="009B5F6A">
            <w:pPr>
              <w:pStyle w:val="Nessunaspaziatura"/>
              <w:jc w:val="center"/>
              <w:rPr>
                <w:sz w:val="20"/>
                <w:szCs w:val="20"/>
              </w:rPr>
            </w:pPr>
            <w:r>
              <w:rPr>
                <w:sz w:val="20"/>
                <w:szCs w:val="20"/>
              </w:rPr>
              <w:t>37</w:t>
            </w:r>
          </w:p>
        </w:tc>
        <w:tc>
          <w:tcPr>
            <w:tcW w:w="992" w:type="dxa"/>
          </w:tcPr>
          <w:p w:rsidR="009B5F6A" w:rsidRDefault="009B5F6A" w:rsidP="009B5F6A">
            <w:pPr>
              <w:pStyle w:val="Nessunaspaziatura"/>
              <w:jc w:val="center"/>
              <w:rPr>
                <w:sz w:val="20"/>
                <w:szCs w:val="20"/>
              </w:rPr>
            </w:pPr>
            <w:r>
              <w:rPr>
                <w:sz w:val="20"/>
                <w:szCs w:val="20"/>
              </w:rPr>
              <w:t>1-6</w:t>
            </w:r>
          </w:p>
          <w:p w:rsidR="009B5F6A" w:rsidRDefault="009B5F6A" w:rsidP="009B5F6A">
            <w:pPr>
              <w:pStyle w:val="Nessunaspaziatura"/>
              <w:jc w:val="center"/>
              <w:rPr>
                <w:sz w:val="20"/>
                <w:szCs w:val="20"/>
              </w:rPr>
            </w:pPr>
            <w:r>
              <w:rPr>
                <w:sz w:val="20"/>
                <w:szCs w:val="20"/>
              </w:rPr>
              <w:t>1-10</w:t>
            </w:r>
          </w:p>
        </w:tc>
        <w:tc>
          <w:tcPr>
            <w:tcW w:w="1134" w:type="dxa"/>
            <w:vAlign w:val="center"/>
          </w:tcPr>
          <w:p w:rsidR="009B5F6A" w:rsidRDefault="009B5F6A" w:rsidP="00576ABD">
            <w:pPr>
              <w:jc w:val="center"/>
              <w:rPr>
                <w:sz w:val="20"/>
                <w:szCs w:val="20"/>
              </w:rPr>
            </w:pPr>
            <w:r>
              <w:rPr>
                <w:sz w:val="20"/>
                <w:szCs w:val="20"/>
              </w:rPr>
              <w:t xml:space="preserve"> 2.</w:t>
            </w:r>
            <w:r w:rsidR="00576ABD">
              <w:rPr>
                <w:sz w:val="20"/>
                <w:szCs w:val="20"/>
              </w:rPr>
              <w:t>8</w:t>
            </w:r>
            <w:r>
              <w:rPr>
                <w:sz w:val="20"/>
                <w:szCs w:val="20"/>
              </w:rPr>
              <w:t>00</w:t>
            </w:r>
          </w:p>
        </w:tc>
        <w:tc>
          <w:tcPr>
            <w:tcW w:w="992" w:type="dxa"/>
            <w:vAlign w:val="center"/>
          </w:tcPr>
          <w:p w:rsidR="009B5F6A" w:rsidRPr="00A0389A" w:rsidRDefault="009B5F6A" w:rsidP="009B1099">
            <w:pPr>
              <w:jc w:val="center"/>
              <w:rPr>
                <w:sz w:val="20"/>
                <w:szCs w:val="20"/>
              </w:rPr>
            </w:pPr>
            <w:r>
              <w:rPr>
                <w:sz w:val="20"/>
                <w:szCs w:val="20"/>
              </w:rPr>
              <w:t>1</w:t>
            </w:r>
          </w:p>
        </w:tc>
        <w:tc>
          <w:tcPr>
            <w:tcW w:w="3969" w:type="dxa"/>
            <w:vAlign w:val="center"/>
          </w:tcPr>
          <w:p w:rsidR="009B5F6A" w:rsidRPr="00A0389A" w:rsidRDefault="009B5F6A" w:rsidP="009B5F6A">
            <w:pPr>
              <w:jc w:val="center"/>
              <w:rPr>
                <w:sz w:val="20"/>
                <w:szCs w:val="20"/>
              </w:rPr>
            </w:pPr>
            <w:r>
              <w:rPr>
                <w:rFonts w:ascii="Tahoma" w:hAnsi="Tahoma" w:cs="Tahoma"/>
                <w:sz w:val="16"/>
                <w:szCs w:val="16"/>
              </w:rPr>
              <w:t>Manutenzione di viale tagliafuoco attivo verde</w:t>
            </w:r>
          </w:p>
          <w:p w:rsidR="009B5F6A" w:rsidRPr="00A0389A" w:rsidRDefault="009B5F6A" w:rsidP="009B5F6A">
            <w:pPr>
              <w:jc w:val="center"/>
              <w:rPr>
                <w:sz w:val="20"/>
                <w:szCs w:val="20"/>
              </w:rPr>
            </w:pPr>
          </w:p>
        </w:tc>
      </w:tr>
    </w:tbl>
    <w:p w:rsidR="000346BA" w:rsidRDefault="000346BA" w:rsidP="00D96AAC">
      <w:pPr>
        <w:jc w:val="center"/>
      </w:pPr>
    </w:p>
    <w:p w:rsidR="000863DA" w:rsidRDefault="000863DA" w:rsidP="000863DA">
      <w:pPr>
        <w:rPr>
          <w:sz w:val="24"/>
          <w:szCs w:val="24"/>
        </w:rPr>
      </w:pPr>
      <w:r>
        <w:rPr>
          <w:sz w:val="24"/>
          <w:szCs w:val="24"/>
        </w:rPr>
        <w:t>VINCOLI</w:t>
      </w:r>
    </w:p>
    <w:tbl>
      <w:tblPr>
        <w:tblStyle w:val="Grigliatabella"/>
        <w:tblW w:w="0" w:type="auto"/>
        <w:jc w:val="center"/>
        <w:tblLook w:val="04A0" w:firstRow="1" w:lastRow="0" w:firstColumn="1" w:lastColumn="0" w:noHBand="0" w:noVBand="1"/>
      </w:tblPr>
      <w:tblGrid>
        <w:gridCol w:w="662"/>
        <w:gridCol w:w="3044"/>
        <w:gridCol w:w="2422"/>
        <w:gridCol w:w="3667"/>
      </w:tblGrid>
      <w:tr w:rsidR="000863DA" w:rsidTr="009B5F6A">
        <w:trPr>
          <w:jc w:val="center"/>
        </w:trPr>
        <w:tc>
          <w:tcPr>
            <w:tcW w:w="662" w:type="dxa"/>
          </w:tcPr>
          <w:p w:rsidR="000863DA" w:rsidRPr="00D91B5C" w:rsidRDefault="000863DA" w:rsidP="00213275">
            <w:pPr>
              <w:jc w:val="center"/>
            </w:pPr>
            <w:r>
              <w:t>N.</w:t>
            </w:r>
          </w:p>
        </w:tc>
        <w:tc>
          <w:tcPr>
            <w:tcW w:w="3044" w:type="dxa"/>
            <w:vAlign w:val="center"/>
          </w:tcPr>
          <w:p w:rsidR="000863DA" w:rsidRPr="00D91B5C" w:rsidRDefault="000863DA" w:rsidP="00213275">
            <w:pPr>
              <w:jc w:val="center"/>
            </w:pPr>
            <w:r w:rsidRPr="00D91B5C">
              <w:t>AREA PROTETTA</w:t>
            </w:r>
            <w:r>
              <w:t xml:space="preserve"> (</w:t>
            </w:r>
            <w:proofErr w:type="spellStart"/>
            <w:r>
              <w:t>ind</w:t>
            </w:r>
            <w:proofErr w:type="spellEnd"/>
            <w:r>
              <w:t>.)</w:t>
            </w:r>
          </w:p>
        </w:tc>
        <w:tc>
          <w:tcPr>
            <w:tcW w:w="2422" w:type="dxa"/>
            <w:vAlign w:val="center"/>
          </w:tcPr>
          <w:p w:rsidR="000863DA" w:rsidRPr="00D91B5C" w:rsidRDefault="000863DA" w:rsidP="00213275">
            <w:pPr>
              <w:jc w:val="center"/>
            </w:pPr>
            <w:r w:rsidRPr="00D91B5C">
              <w:t xml:space="preserve">PIANO DI GESTIONE </w:t>
            </w:r>
            <w:r>
              <w:t>(</w:t>
            </w:r>
            <w:r w:rsidRPr="00D91B5C">
              <w:t>Rif.</w:t>
            </w:r>
            <w:r>
              <w:t>)</w:t>
            </w:r>
          </w:p>
        </w:tc>
        <w:tc>
          <w:tcPr>
            <w:tcW w:w="3667" w:type="dxa"/>
            <w:vAlign w:val="center"/>
          </w:tcPr>
          <w:p w:rsidR="000863DA" w:rsidRPr="00D91B5C" w:rsidRDefault="000863DA" w:rsidP="00213275">
            <w:pPr>
              <w:jc w:val="center"/>
            </w:pPr>
            <w:r w:rsidRPr="00D91B5C">
              <w:t>Piano Assestamen</w:t>
            </w:r>
            <w:r>
              <w:t>t</w:t>
            </w:r>
            <w:r w:rsidRPr="00D91B5C">
              <w:t xml:space="preserve">o forestale </w:t>
            </w:r>
            <w:r>
              <w:t>(</w:t>
            </w:r>
            <w:r w:rsidRPr="00D91B5C">
              <w:t>Rif</w:t>
            </w:r>
            <w:r>
              <w:t>.)</w:t>
            </w:r>
          </w:p>
        </w:tc>
      </w:tr>
      <w:tr w:rsidR="000863DA" w:rsidTr="009B5F6A">
        <w:trPr>
          <w:jc w:val="center"/>
        </w:trPr>
        <w:tc>
          <w:tcPr>
            <w:tcW w:w="662" w:type="dxa"/>
          </w:tcPr>
          <w:p w:rsidR="000863DA" w:rsidRDefault="000863DA" w:rsidP="00213275">
            <w:pPr>
              <w:jc w:val="center"/>
            </w:pPr>
            <w:r>
              <w:t>1.1.1</w:t>
            </w:r>
          </w:p>
        </w:tc>
        <w:tc>
          <w:tcPr>
            <w:tcW w:w="3044" w:type="dxa"/>
            <w:vAlign w:val="center"/>
          </w:tcPr>
          <w:p w:rsidR="000863DA" w:rsidRPr="00D91B5C" w:rsidRDefault="004D59AF" w:rsidP="0028195C">
            <w:pPr>
              <w:jc w:val="center"/>
            </w:pPr>
            <w:r>
              <w:t>NO</w:t>
            </w:r>
            <w:r w:rsidR="000863DA">
              <w:t xml:space="preserve">  </w:t>
            </w:r>
            <w:r w:rsidR="0026570A">
              <w:t xml:space="preserve">           </w:t>
            </w:r>
            <w:r w:rsidR="0028195C">
              <w:t xml:space="preserve"> </w:t>
            </w:r>
          </w:p>
        </w:tc>
        <w:tc>
          <w:tcPr>
            <w:tcW w:w="2422" w:type="dxa"/>
            <w:vAlign w:val="center"/>
          </w:tcPr>
          <w:p w:rsidR="000863DA" w:rsidRPr="00D91B5C" w:rsidRDefault="000863DA" w:rsidP="00213275">
            <w:pPr>
              <w:jc w:val="center"/>
            </w:pPr>
            <w:r>
              <w:t xml:space="preserve">NO </w:t>
            </w:r>
          </w:p>
        </w:tc>
        <w:tc>
          <w:tcPr>
            <w:tcW w:w="3667" w:type="dxa"/>
            <w:vAlign w:val="center"/>
          </w:tcPr>
          <w:p w:rsidR="000863DA" w:rsidRPr="00D91B5C" w:rsidRDefault="009B5F6A" w:rsidP="00213275">
            <w:pPr>
              <w:jc w:val="center"/>
            </w:pPr>
            <w:r>
              <w:t>SI</w:t>
            </w:r>
          </w:p>
        </w:tc>
      </w:tr>
      <w:tr w:rsidR="009B5F6A" w:rsidTr="009B5F6A">
        <w:trPr>
          <w:jc w:val="center"/>
        </w:trPr>
        <w:tc>
          <w:tcPr>
            <w:tcW w:w="662" w:type="dxa"/>
          </w:tcPr>
          <w:p w:rsidR="009B5F6A" w:rsidRDefault="009B5F6A" w:rsidP="00213275">
            <w:pPr>
              <w:jc w:val="center"/>
            </w:pPr>
            <w:r>
              <w:t>1.1.2</w:t>
            </w:r>
          </w:p>
        </w:tc>
        <w:tc>
          <w:tcPr>
            <w:tcW w:w="3044" w:type="dxa"/>
          </w:tcPr>
          <w:p w:rsidR="009B5F6A" w:rsidRDefault="004D59AF" w:rsidP="004D59AF">
            <w:pPr>
              <w:jc w:val="center"/>
            </w:pPr>
            <w:r>
              <w:t>RN 2000</w:t>
            </w:r>
          </w:p>
        </w:tc>
        <w:tc>
          <w:tcPr>
            <w:tcW w:w="2422" w:type="dxa"/>
            <w:vAlign w:val="center"/>
          </w:tcPr>
          <w:p w:rsidR="009B5F6A" w:rsidRPr="00D91B5C" w:rsidRDefault="009B5F6A" w:rsidP="00213275">
            <w:pPr>
              <w:jc w:val="center"/>
            </w:pPr>
            <w:r>
              <w:t>NO</w:t>
            </w:r>
          </w:p>
        </w:tc>
        <w:tc>
          <w:tcPr>
            <w:tcW w:w="3667" w:type="dxa"/>
          </w:tcPr>
          <w:p w:rsidR="009B5F6A" w:rsidRDefault="009B5F6A" w:rsidP="00213275">
            <w:pPr>
              <w:jc w:val="center"/>
            </w:pPr>
            <w:r>
              <w:t>SI</w:t>
            </w:r>
          </w:p>
        </w:tc>
      </w:tr>
      <w:tr w:rsidR="009B5F6A" w:rsidTr="009B5F6A">
        <w:trPr>
          <w:jc w:val="center"/>
        </w:trPr>
        <w:tc>
          <w:tcPr>
            <w:tcW w:w="662" w:type="dxa"/>
          </w:tcPr>
          <w:p w:rsidR="009B5F6A" w:rsidRDefault="009B5F6A" w:rsidP="00213275">
            <w:pPr>
              <w:jc w:val="center"/>
            </w:pPr>
            <w:r>
              <w:t>1.1.3</w:t>
            </w:r>
          </w:p>
        </w:tc>
        <w:tc>
          <w:tcPr>
            <w:tcW w:w="3044" w:type="dxa"/>
          </w:tcPr>
          <w:p w:rsidR="009B5F6A" w:rsidRDefault="004D59AF" w:rsidP="004D59AF">
            <w:pPr>
              <w:jc w:val="center"/>
            </w:pPr>
            <w:r>
              <w:t>RN 2000</w:t>
            </w:r>
          </w:p>
        </w:tc>
        <w:tc>
          <w:tcPr>
            <w:tcW w:w="2422" w:type="dxa"/>
            <w:vAlign w:val="center"/>
          </w:tcPr>
          <w:p w:rsidR="009B5F6A" w:rsidRPr="00D91B5C" w:rsidRDefault="009B5F6A" w:rsidP="00213275">
            <w:pPr>
              <w:jc w:val="center"/>
            </w:pPr>
            <w:r>
              <w:t>NO</w:t>
            </w:r>
          </w:p>
        </w:tc>
        <w:tc>
          <w:tcPr>
            <w:tcW w:w="3667" w:type="dxa"/>
          </w:tcPr>
          <w:p w:rsidR="009B5F6A" w:rsidRDefault="009B5F6A" w:rsidP="00213275">
            <w:pPr>
              <w:jc w:val="center"/>
            </w:pPr>
            <w:r>
              <w:t>SI</w:t>
            </w:r>
          </w:p>
        </w:tc>
      </w:tr>
    </w:tbl>
    <w:p w:rsidR="000863DA" w:rsidRDefault="000863DA" w:rsidP="00D96AAC">
      <w:pPr>
        <w:jc w:val="center"/>
      </w:pPr>
    </w:p>
    <w:tbl>
      <w:tblPr>
        <w:tblStyle w:val="Grigliatabella"/>
        <w:tblW w:w="9628" w:type="dxa"/>
        <w:jc w:val="center"/>
        <w:tblLook w:val="04A0" w:firstRow="1" w:lastRow="0" w:firstColumn="1" w:lastColumn="0" w:noHBand="0" w:noVBand="1"/>
      </w:tblPr>
      <w:tblGrid>
        <w:gridCol w:w="1252"/>
        <w:gridCol w:w="1720"/>
        <w:gridCol w:w="2268"/>
        <w:gridCol w:w="4388"/>
      </w:tblGrid>
      <w:tr w:rsidR="0026570A" w:rsidTr="006B0160">
        <w:trPr>
          <w:jc w:val="center"/>
        </w:trPr>
        <w:tc>
          <w:tcPr>
            <w:tcW w:w="1252" w:type="dxa"/>
          </w:tcPr>
          <w:p w:rsidR="000863DA" w:rsidRPr="00D91B5C" w:rsidRDefault="0026570A" w:rsidP="00213275">
            <w:pPr>
              <w:jc w:val="center"/>
            </w:pPr>
            <w:r>
              <w:t>N</w:t>
            </w:r>
            <w:r w:rsidR="000863DA">
              <w:t>N.</w:t>
            </w:r>
          </w:p>
        </w:tc>
        <w:tc>
          <w:tcPr>
            <w:tcW w:w="1720" w:type="dxa"/>
            <w:vAlign w:val="center"/>
          </w:tcPr>
          <w:p w:rsidR="000863DA" w:rsidRPr="00D91B5C" w:rsidRDefault="000863DA" w:rsidP="00213275">
            <w:pPr>
              <w:jc w:val="center"/>
            </w:pPr>
            <w:r>
              <w:t xml:space="preserve"> Altri Vincoli</w:t>
            </w:r>
          </w:p>
        </w:tc>
        <w:tc>
          <w:tcPr>
            <w:tcW w:w="2268" w:type="dxa"/>
            <w:vAlign w:val="center"/>
          </w:tcPr>
          <w:p w:rsidR="000863DA" w:rsidRPr="00D91B5C" w:rsidRDefault="000863DA" w:rsidP="00213275">
            <w:pPr>
              <w:jc w:val="center"/>
            </w:pPr>
            <w:r>
              <w:t xml:space="preserve">Autorizzazione Preventiva </w:t>
            </w:r>
          </w:p>
        </w:tc>
        <w:tc>
          <w:tcPr>
            <w:tcW w:w="4388" w:type="dxa"/>
            <w:vAlign w:val="center"/>
          </w:tcPr>
          <w:p w:rsidR="000863DA" w:rsidRPr="00D91B5C" w:rsidRDefault="000863DA" w:rsidP="00213275">
            <w:pPr>
              <w:jc w:val="center"/>
            </w:pPr>
            <w:r>
              <w:t xml:space="preserve"> </w:t>
            </w:r>
            <w:r w:rsidR="0026570A">
              <w:t>Note</w:t>
            </w:r>
          </w:p>
        </w:tc>
      </w:tr>
      <w:tr w:rsidR="0026570A" w:rsidTr="006B0160">
        <w:trPr>
          <w:jc w:val="center"/>
        </w:trPr>
        <w:tc>
          <w:tcPr>
            <w:tcW w:w="1252" w:type="dxa"/>
            <w:vAlign w:val="center"/>
          </w:tcPr>
          <w:p w:rsidR="000863DA" w:rsidRDefault="009B5F6A" w:rsidP="009B5F6A">
            <w:pPr>
              <w:jc w:val="center"/>
            </w:pPr>
            <w:r>
              <w:t>1.1.1/2/3</w:t>
            </w:r>
          </w:p>
        </w:tc>
        <w:tc>
          <w:tcPr>
            <w:tcW w:w="1720" w:type="dxa"/>
            <w:vAlign w:val="center"/>
          </w:tcPr>
          <w:p w:rsidR="000863DA" w:rsidRPr="00D91B5C" w:rsidRDefault="000863DA" w:rsidP="00213275">
            <w:pPr>
              <w:jc w:val="center"/>
            </w:pPr>
            <w:r>
              <w:t xml:space="preserve">NO  </w:t>
            </w:r>
          </w:p>
        </w:tc>
        <w:tc>
          <w:tcPr>
            <w:tcW w:w="2268" w:type="dxa"/>
            <w:vAlign w:val="center"/>
          </w:tcPr>
          <w:p w:rsidR="000863DA" w:rsidRPr="00D91B5C" w:rsidRDefault="000863DA" w:rsidP="00213275">
            <w:pPr>
              <w:jc w:val="center"/>
            </w:pPr>
            <w:r>
              <w:t xml:space="preserve">NO </w:t>
            </w:r>
          </w:p>
        </w:tc>
        <w:tc>
          <w:tcPr>
            <w:tcW w:w="4388" w:type="dxa"/>
            <w:vAlign w:val="center"/>
          </w:tcPr>
          <w:p w:rsidR="006B0160" w:rsidRDefault="006B0160" w:rsidP="006B0160">
            <w:pPr>
              <w:jc w:val="center"/>
            </w:pPr>
            <w:r>
              <w:t xml:space="preserve">Sono lavori di manutenzione ordinaria annuale per i quali non è richiesta nessuna autorizzazione preventiva  ai sensi </w:t>
            </w:r>
          </w:p>
          <w:p w:rsidR="006B0160" w:rsidRDefault="006B0160" w:rsidP="006B0160">
            <w:pPr>
              <w:jc w:val="center"/>
            </w:pPr>
            <w:r>
              <w:t xml:space="preserve">dell’art. 149 </w:t>
            </w:r>
            <w:proofErr w:type="spellStart"/>
            <w:r>
              <w:t>D.Lgs</w:t>
            </w:r>
            <w:proofErr w:type="spellEnd"/>
            <w:r>
              <w:t xml:space="preserve"> 42/2004 </w:t>
            </w:r>
          </w:p>
          <w:p w:rsidR="000863DA" w:rsidRPr="00D91B5C" w:rsidRDefault="006B0160" w:rsidP="006B0160">
            <w:pPr>
              <w:jc w:val="center"/>
            </w:pPr>
            <w:r>
              <w:t xml:space="preserve"> e  art. 6 comma 1,  DPR 380/2001</w:t>
            </w:r>
          </w:p>
        </w:tc>
      </w:tr>
    </w:tbl>
    <w:p w:rsidR="007F6A27" w:rsidRDefault="007F6A27" w:rsidP="007F6A27">
      <w:pPr>
        <w:jc w:val="center"/>
      </w:pPr>
    </w:p>
    <w:p w:rsidR="007F6A27" w:rsidRDefault="009B1099" w:rsidP="007F6A27">
      <w:pPr>
        <w:jc w:val="center"/>
      </w:pPr>
      <w:r w:rsidRPr="009B1099">
        <w:t xml:space="preserve">INTERVENTO  N.  2 </w:t>
      </w:r>
      <w:r w:rsidR="00B068C6">
        <w:t xml:space="preserve"> - Missione 2</w:t>
      </w:r>
      <w:r w:rsidRPr="009B1099">
        <w:t xml:space="preserve">  - Infrastrutture Verdi anche in ambiente Urbano e periurbano</w:t>
      </w:r>
    </w:p>
    <w:tbl>
      <w:tblPr>
        <w:tblStyle w:val="Grigliatabella"/>
        <w:tblW w:w="9889" w:type="dxa"/>
        <w:tblLayout w:type="fixed"/>
        <w:tblLook w:val="04A0" w:firstRow="1" w:lastRow="0" w:firstColumn="1" w:lastColumn="0" w:noHBand="0" w:noVBand="1"/>
      </w:tblPr>
      <w:tblGrid>
        <w:gridCol w:w="675"/>
        <w:gridCol w:w="1560"/>
        <w:gridCol w:w="737"/>
        <w:gridCol w:w="709"/>
        <w:gridCol w:w="963"/>
        <w:gridCol w:w="1021"/>
        <w:gridCol w:w="4224"/>
      </w:tblGrid>
      <w:tr w:rsidR="005E749F" w:rsidRPr="00A0389A" w:rsidTr="009B1099">
        <w:trPr>
          <w:trHeight w:val="604"/>
        </w:trPr>
        <w:tc>
          <w:tcPr>
            <w:tcW w:w="675" w:type="dxa"/>
          </w:tcPr>
          <w:p w:rsidR="005E749F" w:rsidRPr="00A0389A" w:rsidRDefault="005E749F">
            <w:pPr>
              <w:rPr>
                <w:sz w:val="20"/>
                <w:szCs w:val="20"/>
              </w:rPr>
            </w:pPr>
            <w:r w:rsidRPr="00A0389A">
              <w:rPr>
                <w:sz w:val="20"/>
                <w:szCs w:val="20"/>
              </w:rPr>
              <w:t>N.</w:t>
            </w:r>
          </w:p>
        </w:tc>
        <w:tc>
          <w:tcPr>
            <w:tcW w:w="1560" w:type="dxa"/>
          </w:tcPr>
          <w:p w:rsidR="005E749F" w:rsidRPr="00A0389A" w:rsidRDefault="005E749F">
            <w:pPr>
              <w:rPr>
                <w:sz w:val="20"/>
                <w:szCs w:val="20"/>
              </w:rPr>
            </w:pPr>
            <w:r w:rsidRPr="00A0389A">
              <w:rPr>
                <w:sz w:val="20"/>
                <w:szCs w:val="20"/>
              </w:rPr>
              <w:t>LOCALITA’</w:t>
            </w:r>
          </w:p>
        </w:tc>
        <w:tc>
          <w:tcPr>
            <w:tcW w:w="737" w:type="dxa"/>
          </w:tcPr>
          <w:p w:rsidR="005E749F" w:rsidRPr="00A0389A" w:rsidRDefault="005E749F">
            <w:pPr>
              <w:rPr>
                <w:sz w:val="20"/>
                <w:szCs w:val="20"/>
              </w:rPr>
            </w:pPr>
            <w:r w:rsidRPr="00A0389A">
              <w:rPr>
                <w:sz w:val="20"/>
                <w:szCs w:val="20"/>
              </w:rPr>
              <w:t>FG</w:t>
            </w:r>
          </w:p>
        </w:tc>
        <w:tc>
          <w:tcPr>
            <w:tcW w:w="709" w:type="dxa"/>
          </w:tcPr>
          <w:p w:rsidR="005E749F" w:rsidRPr="00A0389A" w:rsidRDefault="005E749F">
            <w:pPr>
              <w:rPr>
                <w:sz w:val="20"/>
                <w:szCs w:val="20"/>
              </w:rPr>
            </w:pPr>
            <w:r w:rsidRPr="00A0389A">
              <w:rPr>
                <w:sz w:val="20"/>
                <w:szCs w:val="20"/>
              </w:rPr>
              <w:t>P.LLA</w:t>
            </w:r>
          </w:p>
        </w:tc>
        <w:tc>
          <w:tcPr>
            <w:tcW w:w="963" w:type="dxa"/>
          </w:tcPr>
          <w:p w:rsidR="005E749F" w:rsidRPr="00A0389A" w:rsidRDefault="005E749F">
            <w:pPr>
              <w:rPr>
                <w:sz w:val="20"/>
                <w:szCs w:val="20"/>
              </w:rPr>
            </w:pPr>
            <w:proofErr w:type="spellStart"/>
            <w:r w:rsidRPr="00A0389A">
              <w:rPr>
                <w:sz w:val="20"/>
                <w:szCs w:val="20"/>
              </w:rPr>
              <w:t>Sup</w:t>
            </w:r>
            <w:proofErr w:type="spellEnd"/>
            <w:r w:rsidRPr="00A0389A">
              <w:rPr>
                <w:sz w:val="20"/>
                <w:szCs w:val="20"/>
              </w:rPr>
              <w:t>.</w:t>
            </w:r>
            <w:r>
              <w:rPr>
                <w:sz w:val="20"/>
                <w:szCs w:val="20"/>
              </w:rPr>
              <w:t>/est.</w:t>
            </w:r>
            <w:r w:rsidRPr="00A0389A">
              <w:rPr>
                <w:sz w:val="20"/>
                <w:szCs w:val="20"/>
              </w:rPr>
              <w:t xml:space="preserve">  Intervento</w:t>
            </w:r>
          </w:p>
        </w:tc>
        <w:tc>
          <w:tcPr>
            <w:tcW w:w="1021" w:type="dxa"/>
          </w:tcPr>
          <w:p w:rsidR="009B1099" w:rsidRPr="009B1099" w:rsidRDefault="009B1099" w:rsidP="009B1099">
            <w:pPr>
              <w:jc w:val="center"/>
              <w:rPr>
                <w:sz w:val="20"/>
                <w:szCs w:val="20"/>
              </w:rPr>
            </w:pPr>
            <w:r w:rsidRPr="009B1099">
              <w:rPr>
                <w:sz w:val="20"/>
                <w:szCs w:val="20"/>
              </w:rPr>
              <w:t>Missione</w:t>
            </w:r>
          </w:p>
          <w:p w:rsidR="000056BB" w:rsidRPr="00A0389A" w:rsidRDefault="009B1099" w:rsidP="009B1099">
            <w:pPr>
              <w:jc w:val="center"/>
              <w:rPr>
                <w:sz w:val="20"/>
                <w:szCs w:val="20"/>
              </w:rPr>
            </w:pPr>
            <w:r w:rsidRPr="009B1099">
              <w:rPr>
                <w:sz w:val="20"/>
                <w:szCs w:val="20"/>
              </w:rPr>
              <w:t>(MS)</w:t>
            </w:r>
          </w:p>
        </w:tc>
        <w:tc>
          <w:tcPr>
            <w:tcW w:w="4224" w:type="dxa"/>
          </w:tcPr>
          <w:p w:rsidR="005E749F" w:rsidRPr="00A0389A" w:rsidRDefault="005E749F">
            <w:pPr>
              <w:rPr>
                <w:sz w:val="20"/>
                <w:szCs w:val="20"/>
              </w:rPr>
            </w:pPr>
            <w:r w:rsidRPr="00A0389A">
              <w:rPr>
                <w:sz w:val="20"/>
                <w:szCs w:val="20"/>
              </w:rPr>
              <w:t>Tipologia Intervento</w:t>
            </w:r>
          </w:p>
        </w:tc>
      </w:tr>
      <w:tr w:rsidR="009B5F6A" w:rsidRPr="00A0389A" w:rsidTr="009B1099">
        <w:tc>
          <w:tcPr>
            <w:tcW w:w="675" w:type="dxa"/>
            <w:vAlign w:val="center"/>
          </w:tcPr>
          <w:p w:rsidR="009B5F6A" w:rsidRPr="00A0389A" w:rsidRDefault="009B5F6A">
            <w:pPr>
              <w:rPr>
                <w:sz w:val="20"/>
                <w:szCs w:val="20"/>
              </w:rPr>
            </w:pPr>
            <w:r>
              <w:rPr>
                <w:sz w:val="20"/>
                <w:szCs w:val="20"/>
              </w:rPr>
              <w:t>2.1.1</w:t>
            </w:r>
          </w:p>
        </w:tc>
        <w:tc>
          <w:tcPr>
            <w:tcW w:w="1560" w:type="dxa"/>
          </w:tcPr>
          <w:p w:rsidR="009B5F6A" w:rsidRPr="006C7D70" w:rsidRDefault="009B5F6A" w:rsidP="009B5F6A">
            <w:r w:rsidRPr="006C7D70">
              <w:t>Aree  urbane e periurbane investite a verde pubblico</w:t>
            </w:r>
          </w:p>
        </w:tc>
        <w:tc>
          <w:tcPr>
            <w:tcW w:w="737" w:type="dxa"/>
            <w:vAlign w:val="center"/>
          </w:tcPr>
          <w:p w:rsidR="009B5F6A" w:rsidRPr="00A0389A" w:rsidRDefault="009B5F6A" w:rsidP="0059288C">
            <w:pPr>
              <w:rPr>
                <w:sz w:val="20"/>
                <w:szCs w:val="20"/>
              </w:rPr>
            </w:pPr>
            <w:r>
              <w:rPr>
                <w:sz w:val="20"/>
                <w:szCs w:val="20"/>
              </w:rPr>
              <w:t xml:space="preserve"> </w:t>
            </w:r>
          </w:p>
        </w:tc>
        <w:tc>
          <w:tcPr>
            <w:tcW w:w="709" w:type="dxa"/>
            <w:vAlign w:val="center"/>
          </w:tcPr>
          <w:p w:rsidR="009B5F6A" w:rsidRPr="00A0389A" w:rsidRDefault="009B5F6A" w:rsidP="00A94EF3">
            <w:pPr>
              <w:jc w:val="center"/>
              <w:rPr>
                <w:sz w:val="20"/>
                <w:szCs w:val="20"/>
              </w:rPr>
            </w:pPr>
          </w:p>
        </w:tc>
        <w:tc>
          <w:tcPr>
            <w:tcW w:w="963" w:type="dxa"/>
            <w:vAlign w:val="center"/>
          </w:tcPr>
          <w:p w:rsidR="009B5F6A" w:rsidRPr="00A0389A" w:rsidRDefault="006E1B51" w:rsidP="002C037D">
            <w:pPr>
              <w:rPr>
                <w:sz w:val="20"/>
                <w:szCs w:val="20"/>
              </w:rPr>
            </w:pPr>
            <w:r>
              <w:rPr>
                <w:sz w:val="20"/>
                <w:szCs w:val="20"/>
              </w:rPr>
              <w:t>600</w:t>
            </w:r>
          </w:p>
        </w:tc>
        <w:tc>
          <w:tcPr>
            <w:tcW w:w="1021" w:type="dxa"/>
            <w:vAlign w:val="center"/>
          </w:tcPr>
          <w:p w:rsidR="009B5F6A" w:rsidRPr="00A0389A" w:rsidRDefault="009B5F6A" w:rsidP="00A94EF3">
            <w:pPr>
              <w:jc w:val="center"/>
              <w:rPr>
                <w:sz w:val="20"/>
                <w:szCs w:val="20"/>
              </w:rPr>
            </w:pPr>
            <w:r>
              <w:rPr>
                <w:sz w:val="20"/>
                <w:szCs w:val="20"/>
              </w:rPr>
              <w:t>2</w:t>
            </w:r>
          </w:p>
        </w:tc>
        <w:tc>
          <w:tcPr>
            <w:tcW w:w="4224" w:type="dxa"/>
            <w:vAlign w:val="center"/>
          </w:tcPr>
          <w:p w:rsidR="009B5F6A" w:rsidRPr="00A0389A" w:rsidRDefault="009B5F6A">
            <w:pPr>
              <w:rPr>
                <w:sz w:val="20"/>
                <w:szCs w:val="20"/>
              </w:rPr>
            </w:pPr>
            <w:r>
              <w:rPr>
                <w:sz w:val="20"/>
                <w:szCs w:val="20"/>
              </w:rPr>
              <w:t>Manutenzione del verde urbano, scolastico, parchi giochi, viali, piste ciclabili ecc.</w:t>
            </w:r>
          </w:p>
        </w:tc>
      </w:tr>
      <w:tr w:rsidR="009B5F6A" w:rsidRPr="00A0389A" w:rsidTr="009B1099">
        <w:tc>
          <w:tcPr>
            <w:tcW w:w="675" w:type="dxa"/>
            <w:vAlign w:val="center"/>
          </w:tcPr>
          <w:p w:rsidR="009B5F6A" w:rsidRPr="00A0389A" w:rsidRDefault="009B5F6A" w:rsidP="0059288C">
            <w:pPr>
              <w:rPr>
                <w:sz w:val="20"/>
                <w:szCs w:val="20"/>
              </w:rPr>
            </w:pPr>
            <w:r>
              <w:rPr>
                <w:sz w:val="20"/>
                <w:szCs w:val="20"/>
              </w:rPr>
              <w:t xml:space="preserve">2.1.2 </w:t>
            </w:r>
          </w:p>
        </w:tc>
        <w:tc>
          <w:tcPr>
            <w:tcW w:w="1560" w:type="dxa"/>
          </w:tcPr>
          <w:p w:rsidR="009B5F6A" w:rsidRDefault="009B5F6A" w:rsidP="009B5F6A">
            <w:r w:rsidRPr="006C7D70">
              <w:t>Liceo Scientifico –</w:t>
            </w:r>
            <w:proofErr w:type="spellStart"/>
            <w:r w:rsidRPr="006C7D70">
              <w:t>Loc</w:t>
            </w:r>
            <w:proofErr w:type="spellEnd"/>
            <w:r w:rsidRPr="006C7D70">
              <w:t xml:space="preserve">. </w:t>
            </w:r>
            <w:proofErr w:type="spellStart"/>
            <w:r w:rsidRPr="006C7D70">
              <w:t>Capodigiano</w:t>
            </w:r>
            <w:proofErr w:type="spellEnd"/>
          </w:p>
        </w:tc>
        <w:tc>
          <w:tcPr>
            <w:tcW w:w="737" w:type="dxa"/>
            <w:vAlign w:val="center"/>
          </w:tcPr>
          <w:p w:rsidR="009B5F6A" w:rsidRPr="00A0389A" w:rsidRDefault="009B5F6A">
            <w:pPr>
              <w:rPr>
                <w:sz w:val="20"/>
                <w:szCs w:val="20"/>
              </w:rPr>
            </w:pPr>
          </w:p>
        </w:tc>
        <w:tc>
          <w:tcPr>
            <w:tcW w:w="709" w:type="dxa"/>
            <w:vAlign w:val="center"/>
          </w:tcPr>
          <w:p w:rsidR="009B5F6A" w:rsidRPr="00A0389A" w:rsidRDefault="009B5F6A" w:rsidP="00A94EF3">
            <w:pPr>
              <w:jc w:val="center"/>
              <w:rPr>
                <w:sz w:val="20"/>
                <w:szCs w:val="20"/>
              </w:rPr>
            </w:pPr>
          </w:p>
        </w:tc>
        <w:tc>
          <w:tcPr>
            <w:tcW w:w="963" w:type="dxa"/>
            <w:vAlign w:val="center"/>
          </w:tcPr>
          <w:p w:rsidR="009B5F6A" w:rsidRPr="00A0389A" w:rsidRDefault="00C1312B">
            <w:pPr>
              <w:rPr>
                <w:sz w:val="20"/>
                <w:szCs w:val="20"/>
              </w:rPr>
            </w:pPr>
            <w:r>
              <w:rPr>
                <w:sz w:val="20"/>
                <w:szCs w:val="20"/>
              </w:rPr>
              <w:t>30</w:t>
            </w:r>
          </w:p>
        </w:tc>
        <w:tc>
          <w:tcPr>
            <w:tcW w:w="1021" w:type="dxa"/>
            <w:vAlign w:val="center"/>
          </w:tcPr>
          <w:p w:rsidR="009B5F6A" w:rsidRPr="00A0389A" w:rsidRDefault="009B5F6A" w:rsidP="00A94EF3">
            <w:pPr>
              <w:jc w:val="center"/>
              <w:rPr>
                <w:sz w:val="20"/>
                <w:szCs w:val="20"/>
              </w:rPr>
            </w:pPr>
            <w:r>
              <w:rPr>
                <w:sz w:val="20"/>
                <w:szCs w:val="20"/>
              </w:rPr>
              <w:t>2</w:t>
            </w:r>
          </w:p>
        </w:tc>
        <w:tc>
          <w:tcPr>
            <w:tcW w:w="4224" w:type="dxa"/>
            <w:vAlign w:val="center"/>
          </w:tcPr>
          <w:p w:rsidR="009B5F6A" w:rsidRPr="00A0389A" w:rsidRDefault="009B5F6A" w:rsidP="00E95FCF">
            <w:pPr>
              <w:rPr>
                <w:sz w:val="20"/>
                <w:szCs w:val="20"/>
              </w:rPr>
            </w:pPr>
            <w:r>
              <w:rPr>
                <w:sz w:val="20"/>
                <w:szCs w:val="20"/>
              </w:rPr>
              <w:t>Manutenzione degli spazi verde   e delle banchine stradali</w:t>
            </w:r>
          </w:p>
        </w:tc>
      </w:tr>
    </w:tbl>
    <w:p w:rsidR="00213275" w:rsidRDefault="00213275">
      <w:pPr>
        <w:rPr>
          <w:sz w:val="24"/>
          <w:szCs w:val="24"/>
        </w:rPr>
      </w:pPr>
    </w:p>
    <w:p w:rsidR="009E3DFF" w:rsidRDefault="009E3DFF">
      <w:pPr>
        <w:rPr>
          <w:sz w:val="24"/>
          <w:szCs w:val="24"/>
        </w:rPr>
      </w:pPr>
      <w:r>
        <w:rPr>
          <w:sz w:val="24"/>
          <w:szCs w:val="24"/>
        </w:rPr>
        <w:lastRenderedPageBreak/>
        <w:t>VINCOLI</w:t>
      </w:r>
    </w:p>
    <w:tbl>
      <w:tblPr>
        <w:tblStyle w:val="Grigliatabella"/>
        <w:tblW w:w="0" w:type="auto"/>
        <w:jc w:val="center"/>
        <w:tblLook w:val="04A0" w:firstRow="1" w:lastRow="0" w:firstColumn="1" w:lastColumn="0" w:noHBand="0" w:noVBand="1"/>
      </w:tblPr>
      <w:tblGrid>
        <w:gridCol w:w="662"/>
        <w:gridCol w:w="3044"/>
        <w:gridCol w:w="2422"/>
        <w:gridCol w:w="3667"/>
      </w:tblGrid>
      <w:tr w:rsidR="00A0389A" w:rsidTr="00AA4D0A">
        <w:trPr>
          <w:jc w:val="center"/>
        </w:trPr>
        <w:tc>
          <w:tcPr>
            <w:tcW w:w="662" w:type="dxa"/>
          </w:tcPr>
          <w:p w:rsidR="00A0389A" w:rsidRPr="00D91B5C" w:rsidRDefault="00A0389A" w:rsidP="00D91B5C">
            <w:pPr>
              <w:jc w:val="center"/>
            </w:pPr>
            <w:r>
              <w:t>N.</w:t>
            </w:r>
          </w:p>
        </w:tc>
        <w:tc>
          <w:tcPr>
            <w:tcW w:w="3044" w:type="dxa"/>
            <w:vAlign w:val="center"/>
          </w:tcPr>
          <w:p w:rsidR="00A0389A" w:rsidRPr="00D91B5C" w:rsidRDefault="00A0389A" w:rsidP="00D91B5C">
            <w:pPr>
              <w:jc w:val="center"/>
            </w:pPr>
            <w:r w:rsidRPr="00D91B5C">
              <w:t>AREA PROTETTA</w:t>
            </w:r>
            <w:r>
              <w:t xml:space="preserve"> (</w:t>
            </w:r>
            <w:proofErr w:type="spellStart"/>
            <w:r>
              <w:t>ind</w:t>
            </w:r>
            <w:proofErr w:type="spellEnd"/>
            <w:r>
              <w:t>.)</w:t>
            </w:r>
          </w:p>
        </w:tc>
        <w:tc>
          <w:tcPr>
            <w:tcW w:w="2422" w:type="dxa"/>
            <w:vAlign w:val="center"/>
          </w:tcPr>
          <w:p w:rsidR="00A0389A" w:rsidRPr="00D91B5C" w:rsidRDefault="00A0389A" w:rsidP="00D91B5C">
            <w:pPr>
              <w:jc w:val="center"/>
            </w:pPr>
            <w:r w:rsidRPr="00D91B5C">
              <w:t xml:space="preserve">PIANO DI GESTIONE </w:t>
            </w:r>
            <w:r>
              <w:t>(</w:t>
            </w:r>
            <w:r w:rsidRPr="00D91B5C">
              <w:t>Rif.</w:t>
            </w:r>
            <w:r>
              <w:t>)</w:t>
            </w:r>
          </w:p>
        </w:tc>
        <w:tc>
          <w:tcPr>
            <w:tcW w:w="3667" w:type="dxa"/>
            <w:vAlign w:val="center"/>
          </w:tcPr>
          <w:p w:rsidR="00A0389A" w:rsidRPr="00D91B5C" w:rsidRDefault="00A0389A" w:rsidP="00D91B5C">
            <w:pPr>
              <w:jc w:val="center"/>
            </w:pPr>
            <w:r w:rsidRPr="00D91B5C">
              <w:t>Piano Assestamen</w:t>
            </w:r>
            <w:r>
              <w:t>t</w:t>
            </w:r>
            <w:r w:rsidRPr="00D91B5C">
              <w:t xml:space="preserve">o forestale </w:t>
            </w:r>
            <w:r>
              <w:t>(</w:t>
            </w:r>
            <w:r w:rsidRPr="00D91B5C">
              <w:t>Rif</w:t>
            </w:r>
            <w:r>
              <w:t>.)</w:t>
            </w:r>
          </w:p>
        </w:tc>
      </w:tr>
      <w:tr w:rsidR="00A0389A" w:rsidTr="00AA4D0A">
        <w:trPr>
          <w:jc w:val="center"/>
        </w:trPr>
        <w:tc>
          <w:tcPr>
            <w:tcW w:w="662" w:type="dxa"/>
          </w:tcPr>
          <w:p w:rsidR="00A0389A" w:rsidRDefault="00E06DFC" w:rsidP="00D91B5C">
            <w:pPr>
              <w:jc w:val="center"/>
            </w:pPr>
            <w:r>
              <w:t>2.1</w:t>
            </w:r>
            <w:r w:rsidR="00AA4D0A">
              <w:t>.1</w:t>
            </w:r>
          </w:p>
        </w:tc>
        <w:tc>
          <w:tcPr>
            <w:tcW w:w="3044" w:type="dxa"/>
            <w:vAlign w:val="center"/>
          </w:tcPr>
          <w:p w:rsidR="00A0389A" w:rsidRPr="00D91B5C" w:rsidRDefault="009B5F6A" w:rsidP="00D91B5C">
            <w:pPr>
              <w:jc w:val="center"/>
            </w:pPr>
            <w:r>
              <w:t>B.P.136</w:t>
            </w:r>
          </w:p>
        </w:tc>
        <w:tc>
          <w:tcPr>
            <w:tcW w:w="2422" w:type="dxa"/>
            <w:vAlign w:val="center"/>
          </w:tcPr>
          <w:p w:rsidR="00A0389A" w:rsidRPr="00D91B5C" w:rsidRDefault="000346BA" w:rsidP="00D91B5C">
            <w:pPr>
              <w:jc w:val="center"/>
            </w:pPr>
            <w:r>
              <w:t xml:space="preserve">NO </w:t>
            </w:r>
          </w:p>
        </w:tc>
        <w:tc>
          <w:tcPr>
            <w:tcW w:w="3667" w:type="dxa"/>
            <w:vAlign w:val="center"/>
          </w:tcPr>
          <w:p w:rsidR="00A0389A" w:rsidRPr="00D91B5C" w:rsidRDefault="000346BA" w:rsidP="000863DA">
            <w:pPr>
              <w:jc w:val="center"/>
            </w:pPr>
            <w:r>
              <w:t>NO</w:t>
            </w:r>
          </w:p>
        </w:tc>
      </w:tr>
      <w:tr w:rsidR="000346BA" w:rsidTr="00AA4D0A">
        <w:trPr>
          <w:jc w:val="center"/>
        </w:trPr>
        <w:tc>
          <w:tcPr>
            <w:tcW w:w="662" w:type="dxa"/>
          </w:tcPr>
          <w:p w:rsidR="000346BA" w:rsidRDefault="000346BA" w:rsidP="00E06DFC">
            <w:pPr>
              <w:jc w:val="center"/>
            </w:pPr>
            <w:r>
              <w:t>2.</w:t>
            </w:r>
            <w:r w:rsidR="00AA4D0A">
              <w:t>1.</w:t>
            </w:r>
            <w:r>
              <w:t>2</w:t>
            </w:r>
          </w:p>
        </w:tc>
        <w:tc>
          <w:tcPr>
            <w:tcW w:w="3044" w:type="dxa"/>
            <w:vAlign w:val="center"/>
          </w:tcPr>
          <w:p w:rsidR="000346BA" w:rsidRDefault="0028195C" w:rsidP="00D91B5C">
            <w:pPr>
              <w:jc w:val="center"/>
            </w:pPr>
            <w:r>
              <w:t>NO</w:t>
            </w:r>
          </w:p>
        </w:tc>
        <w:tc>
          <w:tcPr>
            <w:tcW w:w="2422" w:type="dxa"/>
            <w:vAlign w:val="center"/>
          </w:tcPr>
          <w:p w:rsidR="000346BA" w:rsidRPr="00D91B5C" w:rsidRDefault="000346BA" w:rsidP="00D91B5C">
            <w:pPr>
              <w:jc w:val="center"/>
            </w:pPr>
            <w:r>
              <w:t>NO</w:t>
            </w:r>
          </w:p>
        </w:tc>
        <w:tc>
          <w:tcPr>
            <w:tcW w:w="3667" w:type="dxa"/>
            <w:vAlign w:val="center"/>
          </w:tcPr>
          <w:p w:rsidR="000346BA" w:rsidRDefault="000346BA" w:rsidP="000863DA">
            <w:pPr>
              <w:jc w:val="center"/>
            </w:pPr>
            <w:r w:rsidRPr="0039679C">
              <w:t>NO</w:t>
            </w:r>
          </w:p>
        </w:tc>
      </w:tr>
    </w:tbl>
    <w:p w:rsidR="00066464" w:rsidRDefault="007F6A27" w:rsidP="007F6A27">
      <w:pPr>
        <w:rPr>
          <w:sz w:val="24"/>
          <w:szCs w:val="24"/>
        </w:rPr>
      </w:pPr>
      <w:r>
        <w:rPr>
          <w:sz w:val="24"/>
          <w:szCs w:val="24"/>
        </w:rPr>
        <w:t xml:space="preserve"> </w:t>
      </w:r>
    </w:p>
    <w:tbl>
      <w:tblPr>
        <w:tblStyle w:val="Grigliatabella"/>
        <w:tblW w:w="9628" w:type="dxa"/>
        <w:jc w:val="center"/>
        <w:tblLook w:val="04A0" w:firstRow="1" w:lastRow="0" w:firstColumn="1" w:lastColumn="0" w:noHBand="0" w:noVBand="1"/>
      </w:tblPr>
      <w:tblGrid>
        <w:gridCol w:w="718"/>
        <w:gridCol w:w="2804"/>
        <w:gridCol w:w="2548"/>
        <w:gridCol w:w="3558"/>
      </w:tblGrid>
      <w:tr w:rsidR="00066464" w:rsidTr="00AA4D0A">
        <w:trPr>
          <w:jc w:val="center"/>
        </w:trPr>
        <w:tc>
          <w:tcPr>
            <w:tcW w:w="718" w:type="dxa"/>
          </w:tcPr>
          <w:p w:rsidR="00066464" w:rsidRPr="00D91B5C" w:rsidRDefault="00066464" w:rsidP="00007434">
            <w:pPr>
              <w:jc w:val="center"/>
            </w:pPr>
            <w:r>
              <w:t>N.</w:t>
            </w:r>
          </w:p>
        </w:tc>
        <w:tc>
          <w:tcPr>
            <w:tcW w:w="2804" w:type="dxa"/>
            <w:vAlign w:val="center"/>
          </w:tcPr>
          <w:p w:rsidR="00066464" w:rsidRPr="00D91B5C" w:rsidRDefault="00066464" w:rsidP="00007434">
            <w:pPr>
              <w:jc w:val="center"/>
            </w:pPr>
            <w:r>
              <w:t xml:space="preserve"> Altri Vincoli</w:t>
            </w:r>
          </w:p>
        </w:tc>
        <w:tc>
          <w:tcPr>
            <w:tcW w:w="2548" w:type="dxa"/>
            <w:vAlign w:val="center"/>
          </w:tcPr>
          <w:p w:rsidR="00066464" w:rsidRPr="00D91B5C" w:rsidRDefault="00B9559D" w:rsidP="00007434">
            <w:pPr>
              <w:jc w:val="center"/>
            </w:pPr>
            <w:r>
              <w:t>Autorizzazione Preventiva</w:t>
            </w:r>
            <w:r w:rsidR="00066464">
              <w:t xml:space="preserve"> </w:t>
            </w:r>
          </w:p>
        </w:tc>
        <w:tc>
          <w:tcPr>
            <w:tcW w:w="3558" w:type="dxa"/>
            <w:vAlign w:val="center"/>
          </w:tcPr>
          <w:p w:rsidR="00066464" w:rsidRPr="00D91B5C" w:rsidRDefault="003C1534" w:rsidP="00007434">
            <w:pPr>
              <w:jc w:val="center"/>
            </w:pPr>
            <w:r>
              <w:t>Note</w:t>
            </w:r>
            <w:r w:rsidR="00066464">
              <w:t xml:space="preserve"> </w:t>
            </w:r>
          </w:p>
        </w:tc>
      </w:tr>
      <w:tr w:rsidR="0026570A" w:rsidTr="00AA4D0A">
        <w:trPr>
          <w:jc w:val="center"/>
        </w:trPr>
        <w:tc>
          <w:tcPr>
            <w:tcW w:w="718" w:type="dxa"/>
          </w:tcPr>
          <w:p w:rsidR="0026570A" w:rsidRDefault="0026570A" w:rsidP="00AA4D0A">
            <w:pPr>
              <w:jc w:val="center"/>
            </w:pPr>
            <w:r>
              <w:t>2.</w:t>
            </w:r>
            <w:r w:rsidR="00AA4D0A">
              <w:t>1.1.</w:t>
            </w:r>
          </w:p>
        </w:tc>
        <w:tc>
          <w:tcPr>
            <w:tcW w:w="2804" w:type="dxa"/>
            <w:vAlign w:val="center"/>
          </w:tcPr>
          <w:p w:rsidR="0026570A" w:rsidRDefault="0026570A" w:rsidP="00007434">
            <w:pPr>
              <w:jc w:val="center"/>
            </w:pPr>
            <w:r>
              <w:t>NO</w:t>
            </w:r>
          </w:p>
        </w:tc>
        <w:tc>
          <w:tcPr>
            <w:tcW w:w="2548" w:type="dxa"/>
            <w:vAlign w:val="center"/>
          </w:tcPr>
          <w:p w:rsidR="0026570A" w:rsidRDefault="0026570A" w:rsidP="00007434">
            <w:pPr>
              <w:jc w:val="center"/>
            </w:pPr>
            <w:r>
              <w:t>NO</w:t>
            </w:r>
          </w:p>
        </w:tc>
        <w:tc>
          <w:tcPr>
            <w:tcW w:w="3558" w:type="dxa"/>
            <w:vAlign w:val="center"/>
          </w:tcPr>
          <w:p w:rsidR="006B0160" w:rsidRDefault="006B0160" w:rsidP="006B0160">
            <w:pPr>
              <w:jc w:val="center"/>
            </w:pPr>
            <w:r>
              <w:t xml:space="preserve">Sono lavori di manutenzione ordinaria annuale per i quali non è richiesta nessuna autorizzazione preventiva  ai sensi dell’art. 149 </w:t>
            </w:r>
            <w:proofErr w:type="spellStart"/>
            <w:r>
              <w:t>D.Lgs</w:t>
            </w:r>
            <w:proofErr w:type="spellEnd"/>
            <w:r>
              <w:t xml:space="preserve"> 42/2004 </w:t>
            </w:r>
          </w:p>
          <w:p w:rsidR="0026570A" w:rsidRDefault="006B0160" w:rsidP="006B0160">
            <w:pPr>
              <w:jc w:val="center"/>
            </w:pPr>
            <w:r>
              <w:t xml:space="preserve"> e  art. 6 comma 1,  DPR 380/2001</w:t>
            </w:r>
          </w:p>
        </w:tc>
      </w:tr>
      <w:tr w:rsidR="0026570A" w:rsidTr="00AA4D0A">
        <w:trPr>
          <w:jc w:val="center"/>
        </w:trPr>
        <w:tc>
          <w:tcPr>
            <w:tcW w:w="718" w:type="dxa"/>
          </w:tcPr>
          <w:p w:rsidR="0026570A" w:rsidRDefault="0026570A" w:rsidP="00213275">
            <w:pPr>
              <w:jc w:val="center"/>
            </w:pPr>
            <w:r>
              <w:t>2.</w:t>
            </w:r>
            <w:r w:rsidR="00AA4D0A">
              <w:t>1.</w:t>
            </w:r>
            <w:r>
              <w:t>2</w:t>
            </w:r>
          </w:p>
        </w:tc>
        <w:tc>
          <w:tcPr>
            <w:tcW w:w="2804" w:type="dxa"/>
            <w:vAlign w:val="center"/>
          </w:tcPr>
          <w:p w:rsidR="0026570A" w:rsidRDefault="0026570A" w:rsidP="00007434">
            <w:pPr>
              <w:jc w:val="center"/>
            </w:pPr>
            <w:r>
              <w:t>NO</w:t>
            </w:r>
          </w:p>
        </w:tc>
        <w:tc>
          <w:tcPr>
            <w:tcW w:w="2548" w:type="dxa"/>
            <w:vAlign w:val="center"/>
          </w:tcPr>
          <w:p w:rsidR="0026570A" w:rsidRDefault="0026570A" w:rsidP="00007434">
            <w:pPr>
              <w:jc w:val="center"/>
            </w:pPr>
            <w:r>
              <w:t>NO</w:t>
            </w:r>
          </w:p>
        </w:tc>
        <w:tc>
          <w:tcPr>
            <w:tcW w:w="3558" w:type="dxa"/>
            <w:vAlign w:val="center"/>
          </w:tcPr>
          <w:p w:rsidR="0026570A" w:rsidRDefault="0026570A" w:rsidP="00007434">
            <w:pPr>
              <w:jc w:val="center"/>
            </w:pPr>
            <w:r>
              <w:t>“</w:t>
            </w:r>
          </w:p>
        </w:tc>
      </w:tr>
    </w:tbl>
    <w:p w:rsidR="00EB2286" w:rsidRDefault="00EB2286" w:rsidP="007F6A27">
      <w:pPr>
        <w:rPr>
          <w:sz w:val="24"/>
          <w:szCs w:val="24"/>
        </w:rPr>
      </w:pPr>
    </w:p>
    <w:p w:rsidR="00A4026E" w:rsidRPr="009B1099" w:rsidRDefault="009B1099" w:rsidP="00A4026E">
      <w:pPr>
        <w:jc w:val="center"/>
        <w:rPr>
          <w:b/>
        </w:rPr>
      </w:pPr>
      <w:r w:rsidRPr="009B1099">
        <w:t>INTERVENTO  N.  3   - Missione 3 – Incremento Superficie Forestale</w:t>
      </w:r>
    </w:p>
    <w:tbl>
      <w:tblPr>
        <w:tblStyle w:val="Grigliatabella"/>
        <w:tblW w:w="9889" w:type="dxa"/>
        <w:tblLayout w:type="fixed"/>
        <w:tblLook w:val="04A0" w:firstRow="1" w:lastRow="0" w:firstColumn="1" w:lastColumn="0" w:noHBand="0" w:noVBand="1"/>
      </w:tblPr>
      <w:tblGrid>
        <w:gridCol w:w="675"/>
        <w:gridCol w:w="1560"/>
        <w:gridCol w:w="737"/>
        <w:gridCol w:w="709"/>
        <w:gridCol w:w="1134"/>
        <w:gridCol w:w="963"/>
        <w:gridCol w:w="4111"/>
      </w:tblGrid>
      <w:tr w:rsidR="00A4026E" w:rsidRPr="00A0389A" w:rsidTr="009B1099">
        <w:trPr>
          <w:trHeight w:val="604"/>
        </w:trPr>
        <w:tc>
          <w:tcPr>
            <w:tcW w:w="675" w:type="dxa"/>
          </w:tcPr>
          <w:p w:rsidR="00A4026E" w:rsidRPr="00A0389A" w:rsidRDefault="00A4026E" w:rsidP="00F36740">
            <w:pPr>
              <w:rPr>
                <w:sz w:val="20"/>
                <w:szCs w:val="20"/>
              </w:rPr>
            </w:pPr>
            <w:r w:rsidRPr="00A0389A">
              <w:rPr>
                <w:sz w:val="20"/>
                <w:szCs w:val="20"/>
              </w:rPr>
              <w:t>N.</w:t>
            </w:r>
          </w:p>
        </w:tc>
        <w:tc>
          <w:tcPr>
            <w:tcW w:w="1560" w:type="dxa"/>
          </w:tcPr>
          <w:p w:rsidR="00A4026E" w:rsidRPr="00A0389A" w:rsidRDefault="00A4026E" w:rsidP="00F36740">
            <w:pPr>
              <w:rPr>
                <w:sz w:val="20"/>
                <w:szCs w:val="20"/>
              </w:rPr>
            </w:pPr>
            <w:r w:rsidRPr="00A0389A">
              <w:rPr>
                <w:sz w:val="20"/>
                <w:szCs w:val="20"/>
              </w:rPr>
              <w:t>LOCALITA’</w:t>
            </w:r>
          </w:p>
        </w:tc>
        <w:tc>
          <w:tcPr>
            <w:tcW w:w="737" w:type="dxa"/>
          </w:tcPr>
          <w:p w:rsidR="00A4026E" w:rsidRPr="00A0389A" w:rsidRDefault="00A4026E" w:rsidP="00F36740">
            <w:pPr>
              <w:rPr>
                <w:sz w:val="20"/>
                <w:szCs w:val="20"/>
              </w:rPr>
            </w:pPr>
            <w:r w:rsidRPr="00A0389A">
              <w:rPr>
                <w:sz w:val="20"/>
                <w:szCs w:val="20"/>
              </w:rPr>
              <w:t>FG</w:t>
            </w:r>
          </w:p>
        </w:tc>
        <w:tc>
          <w:tcPr>
            <w:tcW w:w="709" w:type="dxa"/>
          </w:tcPr>
          <w:p w:rsidR="00A4026E" w:rsidRPr="00A0389A" w:rsidRDefault="00A4026E" w:rsidP="00F36740">
            <w:pPr>
              <w:rPr>
                <w:sz w:val="20"/>
                <w:szCs w:val="20"/>
              </w:rPr>
            </w:pPr>
            <w:r w:rsidRPr="00A0389A">
              <w:rPr>
                <w:sz w:val="20"/>
                <w:szCs w:val="20"/>
              </w:rPr>
              <w:t>P.LLA</w:t>
            </w:r>
          </w:p>
        </w:tc>
        <w:tc>
          <w:tcPr>
            <w:tcW w:w="1134" w:type="dxa"/>
          </w:tcPr>
          <w:p w:rsidR="00A4026E" w:rsidRPr="00A0389A" w:rsidRDefault="00A4026E" w:rsidP="00F36740">
            <w:pPr>
              <w:rPr>
                <w:sz w:val="20"/>
                <w:szCs w:val="20"/>
              </w:rPr>
            </w:pPr>
            <w:proofErr w:type="spellStart"/>
            <w:r w:rsidRPr="00A0389A">
              <w:rPr>
                <w:sz w:val="20"/>
                <w:szCs w:val="20"/>
              </w:rPr>
              <w:t>Sup</w:t>
            </w:r>
            <w:proofErr w:type="spellEnd"/>
            <w:r w:rsidRPr="00A0389A">
              <w:rPr>
                <w:sz w:val="20"/>
                <w:szCs w:val="20"/>
              </w:rPr>
              <w:t>.</w:t>
            </w:r>
            <w:r>
              <w:rPr>
                <w:sz w:val="20"/>
                <w:szCs w:val="20"/>
              </w:rPr>
              <w:t>/est.</w:t>
            </w:r>
            <w:r w:rsidRPr="00A0389A">
              <w:rPr>
                <w:sz w:val="20"/>
                <w:szCs w:val="20"/>
              </w:rPr>
              <w:t xml:space="preserve">  Intervento</w:t>
            </w:r>
          </w:p>
        </w:tc>
        <w:tc>
          <w:tcPr>
            <w:tcW w:w="963" w:type="dxa"/>
          </w:tcPr>
          <w:p w:rsidR="009B1099" w:rsidRPr="009B1099" w:rsidRDefault="009B1099" w:rsidP="009B1099">
            <w:pPr>
              <w:jc w:val="center"/>
              <w:rPr>
                <w:sz w:val="20"/>
                <w:szCs w:val="20"/>
              </w:rPr>
            </w:pPr>
            <w:r w:rsidRPr="009B1099">
              <w:rPr>
                <w:sz w:val="20"/>
                <w:szCs w:val="20"/>
              </w:rPr>
              <w:t>Missione</w:t>
            </w:r>
          </w:p>
          <w:p w:rsidR="00A4026E" w:rsidRPr="00A0389A" w:rsidRDefault="009B1099" w:rsidP="009B1099">
            <w:pPr>
              <w:jc w:val="center"/>
              <w:rPr>
                <w:sz w:val="20"/>
                <w:szCs w:val="20"/>
              </w:rPr>
            </w:pPr>
            <w:r w:rsidRPr="009B1099">
              <w:rPr>
                <w:sz w:val="20"/>
                <w:szCs w:val="20"/>
              </w:rPr>
              <w:t>(MS)</w:t>
            </w:r>
          </w:p>
        </w:tc>
        <w:tc>
          <w:tcPr>
            <w:tcW w:w="4111" w:type="dxa"/>
          </w:tcPr>
          <w:p w:rsidR="00A4026E" w:rsidRPr="00A0389A" w:rsidRDefault="00A4026E" w:rsidP="00F36740">
            <w:pPr>
              <w:rPr>
                <w:sz w:val="20"/>
                <w:szCs w:val="20"/>
              </w:rPr>
            </w:pPr>
            <w:r w:rsidRPr="00A0389A">
              <w:rPr>
                <w:sz w:val="20"/>
                <w:szCs w:val="20"/>
              </w:rPr>
              <w:t>Tipologia Intervento</w:t>
            </w:r>
          </w:p>
        </w:tc>
      </w:tr>
      <w:tr w:rsidR="009B5F6A" w:rsidRPr="00A0389A" w:rsidTr="009B1099">
        <w:tc>
          <w:tcPr>
            <w:tcW w:w="675" w:type="dxa"/>
            <w:vAlign w:val="center"/>
          </w:tcPr>
          <w:p w:rsidR="009B5F6A" w:rsidRPr="00A0389A" w:rsidRDefault="009B5F6A" w:rsidP="009B5F6A">
            <w:pPr>
              <w:rPr>
                <w:sz w:val="20"/>
                <w:szCs w:val="20"/>
              </w:rPr>
            </w:pPr>
          </w:p>
        </w:tc>
        <w:tc>
          <w:tcPr>
            <w:tcW w:w="1560" w:type="dxa"/>
          </w:tcPr>
          <w:p w:rsidR="009B5F6A" w:rsidRDefault="009B5F6A" w:rsidP="009B5F6A">
            <w:pPr>
              <w:pStyle w:val="Nessunaspaziatura"/>
              <w:rPr>
                <w:sz w:val="20"/>
                <w:szCs w:val="20"/>
              </w:rPr>
            </w:pPr>
          </w:p>
        </w:tc>
        <w:tc>
          <w:tcPr>
            <w:tcW w:w="737" w:type="dxa"/>
          </w:tcPr>
          <w:p w:rsidR="009B5F6A" w:rsidRDefault="009B5F6A" w:rsidP="009B5F6A">
            <w:pPr>
              <w:pStyle w:val="Nessunaspaziatura"/>
              <w:rPr>
                <w:sz w:val="20"/>
                <w:szCs w:val="20"/>
              </w:rPr>
            </w:pPr>
          </w:p>
        </w:tc>
        <w:tc>
          <w:tcPr>
            <w:tcW w:w="709" w:type="dxa"/>
          </w:tcPr>
          <w:p w:rsidR="009B5F6A" w:rsidRDefault="009B5F6A" w:rsidP="009B5F6A">
            <w:pPr>
              <w:pStyle w:val="Nessunaspaziatura"/>
              <w:rPr>
                <w:sz w:val="20"/>
                <w:szCs w:val="20"/>
              </w:rPr>
            </w:pPr>
          </w:p>
        </w:tc>
        <w:tc>
          <w:tcPr>
            <w:tcW w:w="1134" w:type="dxa"/>
            <w:vAlign w:val="center"/>
          </w:tcPr>
          <w:p w:rsidR="009B5F6A" w:rsidRPr="00A0389A" w:rsidRDefault="009B5F6A" w:rsidP="009B5F6A">
            <w:pPr>
              <w:rPr>
                <w:sz w:val="20"/>
                <w:szCs w:val="20"/>
              </w:rPr>
            </w:pPr>
          </w:p>
        </w:tc>
        <w:tc>
          <w:tcPr>
            <w:tcW w:w="963" w:type="dxa"/>
            <w:vAlign w:val="center"/>
          </w:tcPr>
          <w:p w:rsidR="009B5F6A" w:rsidRPr="00A0389A" w:rsidRDefault="009B5F6A" w:rsidP="009B5F6A">
            <w:pPr>
              <w:jc w:val="center"/>
              <w:rPr>
                <w:sz w:val="20"/>
                <w:szCs w:val="20"/>
              </w:rPr>
            </w:pPr>
          </w:p>
        </w:tc>
        <w:tc>
          <w:tcPr>
            <w:tcW w:w="4111" w:type="dxa"/>
            <w:vAlign w:val="center"/>
          </w:tcPr>
          <w:p w:rsidR="009B5F6A" w:rsidRPr="00A0389A" w:rsidRDefault="009B5F6A" w:rsidP="009B5F6A">
            <w:pPr>
              <w:rPr>
                <w:sz w:val="20"/>
                <w:szCs w:val="20"/>
              </w:rPr>
            </w:pPr>
          </w:p>
        </w:tc>
      </w:tr>
    </w:tbl>
    <w:p w:rsidR="00AA4D0A" w:rsidRDefault="00AA4D0A" w:rsidP="00AA4D0A"/>
    <w:p w:rsidR="00421470" w:rsidRDefault="00AA4D0A" w:rsidP="00AA4D0A">
      <w:r>
        <w:t>VINCOLI</w:t>
      </w:r>
      <w:r w:rsidR="00A4026E">
        <w:tab/>
      </w:r>
    </w:p>
    <w:tbl>
      <w:tblPr>
        <w:tblStyle w:val="Grigliatabella"/>
        <w:tblW w:w="0" w:type="auto"/>
        <w:jc w:val="center"/>
        <w:tblLook w:val="04A0" w:firstRow="1" w:lastRow="0" w:firstColumn="1" w:lastColumn="0" w:noHBand="0" w:noVBand="1"/>
      </w:tblPr>
      <w:tblGrid>
        <w:gridCol w:w="662"/>
        <w:gridCol w:w="3044"/>
        <w:gridCol w:w="2422"/>
        <w:gridCol w:w="3667"/>
      </w:tblGrid>
      <w:tr w:rsidR="00A4026E" w:rsidTr="00A4026E">
        <w:trPr>
          <w:jc w:val="center"/>
        </w:trPr>
        <w:tc>
          <w:tcPr>
            <w:tcW w:w="662" w:type="dxa"/>
          </w:tcPr>
          <w:p w:rsidR="00A4026E" w:rsidRPr="00D91B5C" w:rsidRDefault="00A4026E" w:rsidP="00F36740">
            <w:pPr>
              <w:jc w:val="center"/>
            </w:pPr>
            <w:r>
              <w:t>N.</w:t>
            </w:r>
          </w:p>
        </w:tc>
        <w:tc>
          <w:tcPr>
            <w:tcW w:w="3044" w:type="dxa"/>
            <w:vAlign w:val="center"/>
          </w:tcPr>
          <w:p w:rsidR="00A4026E" w:rsidRPr="00D91B5C" w:rsidRDefault="00A4026E" w:rsidP="00F36740">
            <w:pPr>
              <w:jc w:val="center"/>
            </w:pPr>
            <w:r w:rsidRPr="00D91B5C">
              <w:t>AREA PROTETTA</w:t>
            </w:r>
            <w:r>
              <w:t xml:space="preserve"> (</w:t>
            </w:r>
            <w:proofErr w:type="spellStart"/>
            <w:r>
              <w:t>ind</w:t>
            </w:r>
            <w:proofErr w:type="spellEnd"/>
            <w:r>
              <w:t>.)</w:t>
            </w:r>
          </w:p>
        </w:tc>
        <w:tc>
          <w:tcPr>
            <w:tcW w:w="2422" w:type="dxa"/>
            <w:vAlign w:val="center"/>
          </w:tcPr>
          <w:p w:rsidR="00A4026E" w:rsidRPr="00D91B5C" w:rsidRDefault="00A4026E" w:rsidP="00F36740">
            <w:pPr>
              <w:jc w:val="center"/>
            </w:pPr>
            <w:r w:rsidRPr="00D91B5C">
              <w:t xml:space="preserve">PIANO DI GESTIONE </w:t>
            </w:r>
            <w:r>
              <w:t>(</w:t>
            </w:r>
            <w:r w:rsidRPr="00D91B5C">
              <w:t>Rif.</w:t>
            </w:r>
            <w:r>
              <w:t>)</w:t>
            </w:r>
          </w:p>
        </w:tc>
        <w:tc>
          <w:tcPr>
            <w:tcW w:w="3667" w:type="dxa"/>
            <w:vAlign w:val="center"/>
          </w:tcPr>
          <w:p w:rsidR="00A4026E" w:rsidRPr="00D91B5C" w:rsidRDefault="00A4026E" w:rsidP="00F36740">
            <w:pPr>
              <w:jc w:val="center"/>
            </w:pPr>
            <w:r w:rsidRPr="00D91B5C">
              <w:t>Piano Assestamen</w:t>
            </w:r>
            <w:r>
              <w:t>t</w:t>
            </w:r>
            <w:r w:rsidRPr="00D91B5C">
              <w:t xml:space="preserve">o forestale </w:t>
            </w:r>
            <w:r>
              <w:t>(</w:t>
            </w:r>
            <w:r w:rsidRPr="00D91B5C">
              <w:t>Rif</w:t>
            </w:r>
            <w:r>
              <w:t>.)</w:t>
            </w:r>
          </w:p>
        </w:tc>
      </w:tr>
      <w:tr w:rsidR="009B1099" w:rsidTr="00A4026E">
        <w:trPr>
          <w:jc w:val="center"/>
        </w:trPr>
        <w:tc>
          <w:tcPr>
            <w:tcW w:w="662" w:type="dxa"/>
          </w:tcPr>
          <w:p w:rsidR="009B1099" w:rsidRDefault="009B1099" w:rsidP="00F36740">
            <w:pPr>
              <w:jc w:val="center"/>
            </w:pPr>
          </w:p>
        </w:tc>
        <w:tc>
          <w:tcPr>
            <w:tcW w:w="3044" w:type="dxa"/>
            <w:vAlign w:val="center"/>
          </w:tcPr>
          <w:p w:rsidR="009B1099" w:rsidRPr="00D91B5C" w:rsidRDefault="009B1099" w:rsidP="00F36740">
            <w:pPr>
              <w:jc w:val="center"/>
            </w:pPr>
          </w:p>
        </w:tc>
        <w:tc>
          <w:tcPr>
            <w:tcW w:w="2422" w:type="dxa"/>
            <w:vAlign w:val="center"/>
          </w:tcPr>
          <w:p w:rsidR="009B1099" w:rsidRPr="00D91B5C" w:rsidRDefault="009B1099" w:rsidP="00F36740">
            <w:pPr>
              <w:jc w:val="center"/>
            </w:pPr>
          </w:p>
        </w:tc>
        <w:tc>
          <w:tcPr>
            <w:tcW w:w="3667" w:type="dxa"/>
            <w:vAlign w:val="center"/>
          </w:tcPr>
          <w:p w:rsidR="009B1099" w:rsidRPr="00D91B5C" w:rsidRDefault="009B1099" w:rsidP="00F36740">
            <w:pPr>
              <w:jc w:val="center"/>
            </w:pPr>
          </w:p>
        </w:tc>
      </w:tr>
    </w:tbl>
    <w:p w:rsidR="00A4026E" w:rsidRDefault="00A4026E" w:rsidP="00A4026E">
      <w:pPr>
        <w:rPr>
          <w:sz w:val="24"/>
          <w:szCs w:val="24"/>
        </w:rPr>
      </w:pPr>
      <w:r>
        <w:rPr>
          <w:sz w:val="24"/>
          <w:szCs w:val="24"/>
        </w:rPr>
        <w:t xml:space="preserve"> </w:t>
      </w:r>
    </w:p>
    <w:tbl>
      <w:tblPr>
        <w:tblStyle w:val="Grigliatabella"/>
        <w:tblW w:w="9628" w:type="dxa"/>
        <w:jc w:val="center"/>
        <w:tblLook w:val="04A0" w:firstRow="1" w:lastRow="0" w:firstColumn="1" w:lastColumn="0" w:noHBand="0" w:noVBand="1"/>
      </w:tblPr>
      <w:tblGrid>
        <w:gridCol w:w="663"/>
        <w:gridCol w:w="2829"/>
        <w:gridCol w:w="2558"/>
        <w:gridCol w:w="3578"/>
      </w:tblGrid>
      <w:tr w:rsidR="00A4026E" w:rsidTr="00A4026E">
        <w:trPr>
          <w:jc w:val="center"/>
        </w:trPr>
        <w:tc>
          <w:tcPr>
            <w:tcW w:w="663" w:type="dxa"/>
          </w:tcPr>
          <w:p w:rsidR="00A4026E" w:rsidRPr="00D91B5C" w:rsidRDefault="00A4026E" w:rsidP="00F36740">
            <w:pPr>
              <w:jc w:val="center"/>
            </w:pPr>
            <w:r>
              <w:t>N.</w:t>
            </w:r>
          </w:p>
        </w:tc>
        <w:tc>
          <w:tcPr>
            <w:tcW w:w="2829" w:type="dxa"/>
            <w:vAlign w:val="center"/>
          </w:tcPr>
          <w:p w:rsidR="00A4026E" w:rsidRPr="00D91B5C" w:rsidRDefault="00A4026E" w:rsidP="00F36740">
            <w:pPr>
              <w:jc w:val="center"/>
            </w:pPr>
            <w:r>
              <w:t xml:space="preserve"> Altri Vincoli</w:t>
            </w:r>
          </w:p>
        </w:tc>
        <w:tc>
          <w:tcPr>
            <w:tcW w:w="2558" w:type="dxa"/>
            <w:vAlign w:val="center"/>
          </w:tcPr>
          <w:p w:rsidR="00A4026E" w:rsidRPr="00D91B5C" w:rsidRDefault="00A4026E" w:rsidP="00F36740">
            <w:pPr>
              <w:jc w:val="center"/>
            </w:pPr>
            <w:r>
              <w:t xml:space="preserve">Autorizzazione Preventiva </w:t>
            </w:r>
          </w:p>
        </w:tc>
        <w:tc>
          <w:tcPr>
            <w:tcW w:w="3578" w:type="dxa"/>
            <w:vAlign w:val="center"/>
          </w:tcPr>
          <w:p w:rsidR="00A4026E" w:rsidRPr="00D91B5C" w:rsidRDefault="00A4026E" w:rsidP="00F36740">
            <w:pPr>
              <w:jc w:val="center"/>
            </w:pPr>
            <w:r>
              <w:t xml:space="preserve">Note </w:t>
            </w:r>
          </w:p>
        </w:tc>
      </w:tr>
      <w:tr w:rsidR="00A4026E" w:rsidTr="00A4026E">
        <w:trPr>
          <w:jc w:val="center"/>
        </w:trPr>
        <w:tc>
          <w:tcPr>
            <w:tcW w:w="663" w:type="dxa"/>
          </w:tcPr>
          <w:p w:rsidR="00A4026E" w:rsidRDefault="00A4026E" w:rsidP="001F39B4">
            <w:pPr>
              <w:jc w:val="center"/>
            </w:pPr>
          </w:p>
        </w:tc>
        <w:tc>
          <w:tcPr>
            <w:tcW w:w="2829" w:type="dxa"/>
            <w:vAlign w:val="center"/>
          </w:tcPr>
          <w:p w:rsidR="00A4026E" w:rsidRDefault="00A4026E" w:rsidP="00F36740">
            <w:pPr>
              <w:jc w:val="center"/>
            </w:pPr>
          </w:p>
        </w:tc>
        <w:tc>
          <w:tcPr>
            <w:tcW w:w="2558" w:type="dxa"/>
            <w:vAlign w:val="center"/>
          </w:tcPr>
          <w:p w:rsidR="00A4026E" w:rsidRDefault="00A4026E" w:rsidP="00F36740">
            <w:pPr>
              <w:jc w:val="center"/>
            </w:pPr>
          </w:p>
        </w:tc>
        <w:tc>
          <w:tcPr>
            <w:tcW w:w="3578" w:type="dxa"/>
            <w:vAlign w:val="center"/>
          </w:tcPr>
          <w:p w:rsidR="00A4026E" w:rsidRDefault="00A4026E" w:rsidP="00F36740">
            <w:pPr>
              <w:jc w:val="center"/>
            </w:pPr>
          </w:p>
        </w:tc>
      </w:tr>
    </w:tbl>
    <w:p w:rsidR="009B1099" w:rsidRDefault="009B1099" w:rsidP="006B0160">
      <w:pPr>
        <w:jc w:val="center"/>
      </w:pPr>
    </w:p>
    <w:p w:rsidR="009B1099" w:rsidRPr="009B1099" w:rsidRDefault="009B1099" w:rsidP="009B1099">
      <w:pPr>
        <w:jc w:val="center"/>
        <w:rPr>
          <w:b/>
        </w:rPr>
      </w:pPr>
      <w:r w:rsidRPr="009B1099">
        <w:t xml:space="preserve">INTERVENTO  N.  .  4  - Missione 4 – </w:t>
      </w:r>
      <w:proofErr w:type="spellStart"/>
      <w:r w:rsidRPr="009B1099">
        <w:t>Greenways</w:t>
      </w:r>
      <w:proofErr w:type="spellEnd"/>
      <w:r w:rsidRPr="009B1099">
        <w:t xml:space="preserve"> Lucane (recupero Tratturi lucani)</w:t>
      </w:r>
    </w:p>
    <w:tbl>
      <w:tblPr>
        <w:tblStyle w:val="Grigliatabella"/>
        <w:tblW w:w="9889" w:type="dxa"/>
        <w:tblLayout w:type="fixed"/>
        <w:tblLook w:val="04A0" w:firstRow="1" w:lastRow="0" w:firstColumn="1" w:lastColumn="0" w:noHBand="0" w:noVBand="1"/>
      </w:tblPr>
      <w:tblGrid>
        <w:gridCol w:w="675"/>
        <w:gridCol w:w="1560"/>
        <w:gridCol w:w="737"/>
        <w:gridCol w:w="709"/>
        <w:gridCol w:w="1134"/>
        <w:gridCol w:w="963"/>
        <w:gridCol w:w="4111"/>
      </w:tblGrid>
      <w:tr w:rsidR="009B1099" w:rsidRPr="00A0389A" w:rsidTr="008E6120">
        <w:trPr>
          <w:trHeight w:val="604"/>
        </w:trPr>
        <w:tc>
          <w:tcPr>
            <w:tcW w:w="675" w:type="dxa"/>
          </w:tcPr>
          <w:p w:rsidR="009B1099" w:rsidRPr="00A0389A" w:rsidRDefault="009B1099" w:rsidP="009B1099">
            <w:pPr>
              <w:rPr>
                <w:sz w:val="20"/>
                <w:szCs w:val="20"/>
              </w:rPr>
            </w:pPr>
            <w:r w:rsidRPr="00A0389A">
              <w:rPr>
                <w:sz w:val="20"/>
                <w:szCs w:val="20"/>
              </w:rPr>
              <w:t>N.</w:t>
            </w:r>
          </w:p>
        </w:tc>
        <w:tc>
          <w:tcPr>
            <w:tcW w:w="1560" w:type="dxa"/>
          </w:tcPr>
          <w:p w:rsidR="009B1099" w:rsidRPr="00A0389A" w:rsidRDefault="009B1099" w:rsidP="009B1099">
            <w:pPr>
              <w:rPr>
                <w:sz w:val="20"/>
                <w:szCs w:val="20"/>
              </w:rPr>
            </w:pPr>
            <w:r w:rsidRPr="00A0389A">
              <w:rPr>
                <w:sz w:val="20"/>
                <w:szCs w:val="20"/>
              </w:rPr>
              <w:t>LOCALITA’</w:t>
            </w:r>
          </w:p>
        </w:tc>
        <w:tc>
          <w:tcPr>
            <w:tcW w:w="737" w:type="dxa"/>
          </w:tcPr>
          <w:p w:rsidR="009B1099" w:rsidRPr="00A0389A" w:rsidRDefault="009B1099" w:rsidP="009B1099">
            <w:pPr>
              <w:rPr>
                <w:sz w:val="20"/>
                <w:szCs w:val="20"/>
              </w:rPr>
            </w:pPr>
            <w:r w:rsidRPr="00A0389A">
              <w:rPr>
                <w:sz w:val="20"/>
                <w:szCs w:val="20"/>
              </w:rPr>
              <w:t>FG</w:t>
            </w:r>
          </w:p>
        </w:tc>
        <w:tc>
          <w:tcPr>
            <w:tcW w:w="709" w:type="dxa"/>
          </w:tcPr>
          <w:p w:rsidR="009B1099" w:rsidRPr="00A0389A" w:rsidRDefault="009B1099" w:rsidP="009B1099">
            <w:pPr>
              <w:rPr>
                <w:sz w:val="20"/>
                <w:szCs w:val="20"/>
              </w:rPr>
            </w:pPr>
            <w:r w:rsidRPr="00A0389A">
              <w:rPr>
                <w:sz w:val="20"/>
                <w:szCs w:val="20"/>
              </w:rPr>
              <w:t>P.LLA</w:t>
            </w:r>
          </w:p>
        </w:tc>
        <w:tc>
          <w:tcPr>
            <w:tcW w:w="1134" w:type="dxa"/>
          </w:tcPr>
          <w:p w:rsidR="009B1099" w:rsidRPr="00A0389A" w:rsidRDefault="009B1099" w:rsidP="009B1099">
            <w:pPr>
              <w:rPr>
                <w:sz w:val="20"/>
                <w:szCs w:val="20"/>
              </w:rPr>
            </w:pPr>
            <w:proofErr w:type="spellStart"/>
            <w:r w:rsidRPr="00A0389A">
              <w:rPr>
                <w:sz w:val="20"/>
                <w:szCs w:val="20"/>
              </w:rPr>
              <w:t>Sup</w:t>
            </w:r>
            <w:proofErr w:type="spellEnd"/>
            <w:r w:rsidRPr="00A0389A">
              <w:rPr>
                <w:sz w:val="20"/>
                <w:szCs w:val="20"/>
              </w:rPr>
              <w:t>.</w:t>
            </w:r>
            <w:r>
              <w:rPr>
                <w:sz w:val="20"/>
                <w:szCs w:val="20"/>
              </w:rPr>
              <w:t>/est.</w:t>
            </w:r>
            <w:r w:rsidRPr="00A0389A">
              <w:rPr>
                <w:sz w:val="20"/>
                <w:szCs w:val="20"/>
              </w:rPr>
              <w:t xml:space="preserve">  Intervento</w:t>
            </w:r>
          </w:p>
        </w:tc>
        <w:tc>
          <w:tcPr>
            <w:tcW w:w="963" w:type="dxa"/>
          </w:tcPr>
          <w:p w:rsidR="009B1099" w:rsidRPr="009B1099" w:rsidRDefault="009B1099" w:rsidP="009B1099">
            <w:pPr>
              <w:jc w:val="center"/>
              <w:rPr>
                <w:sz w:val="20"/>
                <w:szCs w:val="20"/>
              </w:rPr>
            </w:pPr>
            <w:r w:rsidRPr="009B1099">
              <w:rPr>
                <w:sz w:val="20"/>
                <w:szCs w:val="20"/>
              </w:rPr>
              <w:t>Missione</w:t>
            </w:r>
          </w:p>
          <w:p w:rsidR="009B1099" w:rsidRPr="00A0389A" w:rsidRDefault="009B1099" w:rsidP="009B1099">
            <w:pPr>
              <w:jc w:val="center"/>
              <w:rPr>
                <w:sz w:val="20"/>
                <w:szCs w:val="20"/>
              </w:rPr>
            </w:pPr>
            <w:r w:rsidRPr="009B1099">
              <w:rPr>
                <w:sz w:val="20"/>
                <w:szCs w:val="20"/>
              </w:rPr>
              <w:t>(MS)</w:t>
            </w:r>
          </w:p>
        </w:tc>
        <w:tc>
          <w:tcPr>
            <w:tcW w:w="4111" w:type="dxa"/>
          </w:tcPr>
          <w:p w:rsidR="009B1099" w:rsidRPr="00A0389A" w:rsidRDefault="009B1099" w:rsidP="009B1099">
            <w:pPr>
              <w:rPr>
                <w:sz w:val="20"/>
                <w:szCs w:val="20"/>
              </w:rPr>
            </w:pPr>
            <w:r w:rsidRPr="00A0389A">
              <w:rPr>
                <w:sz w:val="20"/>
                <w:szCs w:val="20"/>
              </w:rPr>
              <w:t>Tipologia Intervento</w:t>
            </w:r>
          </w:p>
        </w:tc>
      </w:tr>
      <w:tr w:rsidR="009B1099" w:rsidRPr="00A0389A" w:rsidTr="008E6120">
        <w:tc>
          <w:tcPr>
            <w:tcW w:w="675" w:type="dxa"/>
            <w:vAlign w:val="center"/>
          </w:tcPr>
          <w:p w:rsidR="009B1099" w:rsidRPr="00A0389A" w:rsidRDefault="009B1099" w:rsidP="00A04F5E">
            <w:pPr>
              <w:rPr>
                <w:sz w:val="20"/>
                <w:szCs w:val="20"/>
              </w:rPr>
            </w:pPr>
            <w:r>
              <w:rPr>
                <w:sz w:val="20"/>
                <w:szCs w:val="20"/>
              </w:rPr>
              <w:t>4.</w:t>
            </w:r>
            <w:r w:rsidR="00A04F5E">
              <w:rPr>
                <w:sz w:val="20"/>
                <w:szCs w:val="20"/>
              </w:rPr>
              <w:t>3</w:t>
            </w:r>
            <w:r>
              <w:rPr>
                <w:sz w:val="20"/>
                <w:szCs w:val="20"/>
              </w:rPr>
              <w:t>.1</w:t>
            </w:r>
          </w:p>
        </w:tc>
        <w:tc>
          <w:tcPr>
            <w:tcW w:w="1560" w:type="dxa"/>
          </w:tcPr>
          <w:p w:rsidR="009B1099" w:rsidRDefault="009B1099" w:rsidP="009B1099">
            <w:pPr>
              <w:pStyle w:val="Nessunaspaziatura"/>
              <w:rPr>
                <w:sz w:val="20"/>
                <w:szCs w:val="20"/>
              </w:rPr>
            </w:pPr>
            <w:r>
              <w:rPr>
                <w:sz w:val="20"/>
                <w:szCs w:val="20"/>
              </w:rPr>
              <w:t xml:space="preserve">Percorso </w:t>
            </w:r>
            <w:proofErr w:type="spellStart"/>
            <w:r>
              <w:rPr>
                <w:sz w:val="20"/>
                <w:szCs w:val="20"/>
              </w:rPr>
              <w:t>Gerardino</w:t>
            </w:r>
            <w:proofErr w:type="spellEnd"/>
            <w:r>
              <w:rPr>
                <w:sz w:val="20"/>
                <w:szCs w:val="20"/>
              </w:rPr>
              <w:t>- Madonna del Dito</w:t>
            </w:r>
          </w:p>
        </w:tc>
        <w:tc>
          <w:tcPr>
            <w:tcW w:w="737" w:type="dxa"/>
          </w:tcPr>
          <w:p w:rsidR="009B1099" w:rsidRDefault="009B1099" w:rsidP="009B1099">
            <w:pPr>
              <w:pStyle w:val="Nessunaspaziatura"/>
              <w:rPr>
                <w:sz w:val="20"/>
                <w:szCs w:val="20"/>
              </w:rPr>
            </w:pPr>
            <w:r>
              <w:rPr>
                <w:sz w:val="20"/>
                <w:szCs w:val="20"/>
              </w:rPr>
              <w:t>34</w:t>
            </w:r>
          </w:p>
          <w:p w:rsidR="009B1099" w:rsidRDefault="009B1099" w:rsidP="009B1099">
            <w:pPr>
              <w:pStyle w:val="Nessunaspaziatura"/>
              <w:rPr>
                <w:sz w:val="20"/>
                <w:szCs w:val="20"/>
              </w:rPr>
            </w:pPr>
            <w:r>
              <w:rPr>
                <w:sz w:val="20"/>
                <w:szCs w:val="20"/>
              </w:rPr>
              <w:t>33</w:t>
            </w:r>
          </w:p>
          <w:p w:rsidR="009B1099" w:rsidRDefault="009B1099" w:rsidP="009B1099">
            <w:pPr>
              <w:pStyle w:val="Nessunaspaziatura"/>
              <w:rPr>
                <w:sz w:val="20"/>
                <w:szCs w:val="20"/>
              </w:rPr>
            </w:pPr>
            <w:r>
              <w:rPr>
                <w:sz w:val="20"/>
                <w:szCs w:val="20"/>
              </w:rPr>
              <w:t>35</w:t>
            </w:r>
          </w:p>
        </w:tc>
        <w:tc>
          <w:tcPr>
            <w:tcW w:w="709" w:type="dxa"/>
          </w:tcPr>
          <w:p w:rsidR="009B1099" w:rsidRDefault="009B1099" w:rsidP="009B1099">
            <w:pPr>
              <w:pStyle w:val="Nessunaspaziatura"/>
              <w:rPr>
                <w:sz w:val="20"/>
                <w:szCs w:val="20"/>
              </w:rPr>
            </w:pPr>
          </w:p>
        </w:tc>
        <w:tc>
          <w:tcPr>
            <w:tcW w:w="1134" w:type="dxa"/>
            <w:vAlign w:val="center"/>
          </w:tcPr>
          <w:p w:rsidR="009B1099" w:rsidRPr="00A0389A" w:rsidRDefault="009B1099" w:rsidP="00402FEF">
            <w:pPr>
              <w:rPr>
                <w:sz w:val="20"/>
                <w:szCs w:val="20"/>
              </w:rPr>
            </w:pPr>
            <w:r>
              <w:rPr>
                <w:sz w:val="20"/>
                <w:szCs w:val="20"/>
              </w:rPr>
              <w:t>1.</w:t>
            </w:r>
            <w:r w:rsidR="00402FEF">
              <w:rPr>
                <w:sz w:val="20"/>
                <w:szCs w:val="20"/>
              </w:rPr>
              <w:t>600</w:t>
            </w:r>
          </w:p>
        </w:tc>
        <w:tc>
          <w:tcPr>
            <w:tcW w:w="963" w:type="dxa"/>
            <w:vAlign w:val="center"/>
          </w:tcPr>
          <w:p w:rsidR="009B1099" w:rsidRPr="00A0389A" w:rsidRDefault="009B1099" w:rsidP="009B1099">
            <w:pPr>
              <w:jc w:val="center"/>
              <w:rPr>
                <w:sz w:val="20"/>
                <w:szCs w:val="20"/>
              </w:rPr>
            </w:pPr>
            <w:r>
              <w:rPr>
                <w:sz w:val="20"/>
                <w:szCs w:val="20"/>
              </w:rPr>
              <w:t>3</w:t>
            </w:r>
          </w:p>
        </w:tc>
        <w:tc>
          <w:tcPr>
            <w:tcW w:w="4111" w:type="dxa"/>
            <w:vAlign w:val="center"/>
          </w:tcPr>
          <w:p w:rsidR="009B1099" w:rsidRPr="00A0389A" w:rsidRDefault="009B1099" w:rsidP="009B1099">
            <w:pPr>
              <w:rPr>
                <w:sz w:val="20"/>
                <w:szCs w:val="20"/>
              </w:rPr>
            </w:pPr>
            <w:r>
              <w:rPr>
                <w:sz w:val="20"/>
                <w:szCs w:val="20"/>
              </w:rPr>
              <w:t>Ripristino sentieri</w:t>
            </w:r>
          </w:p>
        </w:tc>
      </w:tr>
      <w:tr w:rsidR="009B1099" w:rsidRPr="00A0389A" w:rsidTr="008E6120">
        <w:tc>
          <w:tcPr>
            <w:tcW w:w="675" w:type="dxa"/>
            <w:vAlign w:val="center"/>
          </w:tcPr>
          <w:p w:rsidR="009B1099" w:rsidRDefault="009B1099" w:rsidP="00FB40FC">
            <w:pPr>
              <w:rPr>
                <w:sz w:val="20"/>
                <w:szCs w:val="20"/>
              </w:rPr>
            </w:pPr>
            <w:r>
              <w:rPr>
                <w:sz w:val="20"/>
                <w:szCs w:val="20"/>
              </w:rPr>
              <w:t>4.</w:t>
            </w:r>
            <w:r w:rsidR="00FB40FC">
              <w:rPr>
                <w:sz w:val="20"/>
                <w:szCs w:val="20"/>
              </w:rPr>
              <w:t>2</w:t>
            </w:r>
            <w:r>
              <w:rPr>
                <w:sz w:val="20"/>
                <w:szCs w:val="20"/>
              </w:rPr>
              <w:t>.</w:t>
            </w:r>
            <w:r w:rsidR="00A04F5E">
              <w:rPr>
                <w:sz w:val="20"/>
                <w:szCs w:val="20"/>
              </w:rPr>
              <w:t>1</w:t>
            </w:r>
          </w:p>
        </w:tc>
        <w:tc>
          <w:tcPr>
            <w:tcW w:w="1560" w:type="dxa"/>
            <w:vAlign w:val="center"/>
          </w:tcPr>
          <w:p w:rsidR="009B1099" w:rsidRPr="00A0389A" w:rsidRDefault="009B1099" w:rsidP="009B1099">
            <w:pPr>
              <w:pStyle w:val="Nessunaspaziatura"/>
              <w:rPr>
                <w:sz w:val="20"/>
                <w:szCs w:val="20"/>
              </w:rPr>
            </w:pPr>
            <w:r>
              <w:rPr>
                <w:sz w:val="20"/>
                <w:szCs w:val="20"/>
              </w:rPr>
              <w:t xml:space="preserve">Fiumarella - </w:t>
            </w:r>
            <w:proofErr w:type="spellStart"/>
            <w:r>
              <w:rPr>
                <w:sz w:val="20"/>
                <w:szCs w:val="20"/>
              </w:rPr>
              <w:t>Staccarino</w:t>
            </w:r>
            <w:proofErr w:type="spellEnd"/>
            <w:r>
              <w:rPr>
                <w:sz w:val="20"/>
                <w:szCs w:val="20"/>
              </w:rPr>
              <w:t xml:space="preserve"> </w:t>
            </w:r>
          </w:p>
        </w:tc>
        <w:tc>
          <w:tcPr>
            <w:tcW w:w="737" w:type="dxa"/>
            <w:vAlign w:val="center"/>
          </w:tcPr>
          <w:p w:rsidR="009B1099" w:rsidRPr="00A0389A" w:rsidRDefault="009B1099" w:rsidP="009B1099">
            <w:pPr>
              <w:pStyle w:val="Nessunaspaziatura"/>
              <w:rPr>
                <w:sz w:val="20"/>
                <w:szCs w:val="20"/>
              </w:rPr>
            </w:pPr>
            <w:r>
              <w:rPr>
                <w:sz w:val="20"/>
                <w:szCs w:val="20"/>
              </w:rPr>
              <w:t>38</w:t>
            </w:r>
          </w:p>
        </w:tc>
        <w:tc>
          <w:tcPr>
            <w:tcW w:w="709" w:type="dxa"/>
            <w:vAlign w:val="center"/>
          </w:tcPr>
          <w:p w:rsidR="009B1099" w:rsidRPr="00A0389A" w:rsidRDefault="009B1099" w:rsidP="009B1099">
            <w:pPr>
              <w:pStyle w:val="Nessunaspaziatura"/>
              <w:rPr>
                <w:sz w:val="20"/>
                <w:szCs w:val="20"/>
              </w:rPr>
            </w:pPr>
            <w:r>
              <w:rPr>
                <w:sz w:val="20"/>
                <w:szCs w:val="20"/>
              </w:rPr>
              <w:t>6</w:t>
            </w:r>
          </w:p>
        </w:tc>
        <w:tc>
          <w:tcPr>
            <w:tcW w:w="1134" w:type="dxa"/>
            <w:vAlign w:val="center"/>
          </w:tcPr>
          <w:p w:rsidR="009B1099" w:rsidRDefault="009B1099" w:rsidP="00C1312B">
            <w:pPr>
              <w:rPr>
                <w:sz w:val="20"/>
                <w:szCs w:val="20"/>
              </w:rPr>
            </w:pPr>
            <w:r>
              <w:rPr>
                <w:sz w:val="20"/>
                <w:szCs w:val="20"/>
              </w:rPr>
              <w:t>1.</w:t>
            </w:r>
            <w:r w:rsidR="00C1312B">
              <w:rPr>
                <w:sz w:val="20"/>
                <w:szCs w:val="20"/>
              </w:rPr>
              <w:t>0</w:t>
            </w:r>
            <w:r>
              <w:rPr>
                <w:sz w:val="20"/>
                <w:szCs w:val="20"/>
              </w:rPr>
              <w:t>00</w:t>
            </w:r>
          </w:p>
        </w:tc>
        <w:tc>
          <w:tcPr>
            <w:tcW w:w="963" w:type="dxa"/>
            <w:vAlign w:val="center"/>
          </w:tcPr>
          <w:p w:rsidR="009B1099" w:rsidRDefault="009B1099" w:rsidP="009B1099">
            <w:pPr>
              <w:jc w:val="center"/>
              <w:rPr>
                <w:sz w:val="20"/>
                <w:szCs w:val="20"/>
              </w:rPr>
            </w:pPr>
            <w:r>
              <w:rPr>
                <w:sz w:val="20"/>
                <w:szCs w:val="20"/>
              </w:rPr>
              <w:t>3</w:t>
            </w:r>
          </w:p>
        </w:tc>
        <w:tc>
          <w:tcPr>
            <w:tcW w:w="4111" w:type="dxa"/>
            <w:vAlign w:val="center"/>
          </w:tcPr>
          <w:p w:rsidR="009B1099" w:rsidRDefault="009B1099" w:rsidP="00A04F5E">
            <w:pPr>
              <w:rPr>
                <w:sz w:val="20"/>
                <w:szCs w:val="20"/>
              </w:rPr>
            </w:pPr>
            <w:r>
              <w:rPr>
                <w:sz w:val="20"/>
                <w:szCs w:val="20"/>
              </w:rPr>
              <w:t xml:space="preserve">Manutenzione </w:t>
            </w:r>
            <w:r w:rsidR="00A04F5E">
              <w:rPr>
                <w:sz w:val="20"/>
                <w:szCs w:val="20"/>
              </w:rPr>
              <w:t>pista</w:t>
            </w:r>
            <w:r>
              <w:rPr>
                <w:sz w:val="20"/>
                <w:szCs w:val="20"/>
              </w:rPr>
              <w:t xml:space="preserve"> forestale</w:t>
            </w:r>
          </w:p>
        </w:tc>
      </w:tr>
    </w:tbl>
    <w:p w:rsidR="009B1099" w:rsidRDefault="009B1099" w:rsidP="009B1099"/>
    <w:p w:rsidR="009B1099" w:rsidRDefault="009B1099" w:rsidP="009B1099">
      <w:r>
        <w:t>VINCOLI</w:t>
      </w:r>
      <w:r>
        <w:tab/>
      </w:r>
    </w:p>
    <w:tbl>
      <w:tblPr>
        <w:tblStyle w:val="Grigliatabella"/>
        <w:tblW w:w="0" w:type="auto"/>
        <w:jc w:val="center"/>
        <w:tblLook w:val="04A0" w:firstRow="1" w:lastRow="0" w:firstColumn="1" w:lastColumn="0" w:noHBand="0" w:noVBand="1"/>
      </w:tblPr>
      <w:tblGrid>
        <w:gridCol w:w="662"/>
        <w:gridCol w:w="3044"/>
        <w:gridCol w:w="2422"/>
        <w:gridCol w:w="3667"/>
      </w:tblGrid>
      <w:tr w:rsidR="009B1099" w:rsidTr="009B1099">
        <w:trPr>
          <w:jc w:val="center"/>
        </w:trPr>
        <w:tc>
          <w:tcPr>
            <w:tcW w:w="662" w:type="dxa"/>
          </w:tcPr>
          <w:p w:rsidR="009B1099" w:rsidRPr="00D91B5C" w:rsidRDefault="009B1099" w:rsidP="009B1099">
            <w:pPr>
              <w:jc w:val="center"/>
            </w:pPr>
            <w:r>
              <w:t>N.</w:t>
            </w:r>
          </w:p>
        </w:tc>
        <w:tc>
          <w:tcPr>
            <w:tcW w:w="3044" w:type="dxa"/>
            <w:vAlign w:val="center"/>
          </w:tcPr>
          <w:p w:rsidR="009B1099" w:rsidRPr="00D91B5C" w:rsidRDefault="009B1099" w:rsidP="009B1099">
            <w:pPr>
              <w:jc w:val="center"/>
            </w:pPr>
            <w:r w:rsidRPr="00D91B5C">
              <w:t>AREA PROTETTA</w:t>
            </w:r>
            <w:r>
              <w:t xml:space="preserve"> (</w:t>
            </w:r>
            <w:proofErr w:type="spellStart"/>
            <w:r>
              <w:t>ind</w:t>
            </w:r>
            <w:proofErr w:type="spellEnd"/>
            <w:r>
              <w:t>.)</w:t>
            </w:r>
          </w:p>
        </w:tc>
        <w:tc>
          <w:tcPr>
            <w:tcW w:w="2422" w:type="dxa"/>
            <w:vAlign w:val="center"/>
          </w:tcPr>
          <w:p w:rsidR="009B1099" w:rsidRPr="00D91B5C" w:rsidRDefault="009B1099" w:rsidP="009B1099">
            <w:pPr>
              <w:jc w:val="center"/>
            </w:pPr>
            <w:r w:rsidRPr="00D91B5C">
              <w:t xml:space="preserve">PIANO DI GESTIONE </w:t>
            </w:r>
            <w:r>
              <w:lastRenderedPageBreak/>
              <w:t>(</w:t>
            </w:r>
            <w:r w:rsidRPr="00D91B5C">
              <w:t>Rif.</w:t>
            </w:r>
            <w:r>
              <w:t>)</w:t>
            </w:r>
          </w:p>
        </w:tc>
        <w:tc>
          <w:tcPr>
            <w:tcW w:w="3667" w:type="dxa"/>
            <w:vAlign w:val="center"/>
          </w:tcPr>
          <w:p w:rsidR="009B1099" w:rsidRPr="00D91B5C" w:rsidRDefault="009B1099" w:rsidP="009B1099">
            <w:pPr>
              <w:jc w:val="center"/>
            </w:pPr>
            <w:r w:rsidRPr="00D91B5C">
              <w:lastRenderedPageBreak/>
              <w:t>Piano Assestamen</w:t>
            </w:r>
            <w:r>
              <w:t>t</w:t>
            </w:r>
            <w:r w:rsidRPr="00D91B5C">
              <w:t xml:space="preserve">o forestale </w:t>
            </w:r>
            <w:r>
              <w:t>(</w:t>
            </w:r>
            <w:r w:rsidRPr="00D91B5C">
              <w:t>Rif</w:t>
            </w:r>
            <w:r>
              <w:t>.)</w:t>
            </w:r>
          </w:p>
        </w:tc>
      </w:tr>
      <w:tr w:rsidR="009B1099" w:rsidTr="009B1099">
        <w:trPr>
          <w:jc w:val="center"/>
        </w:trPr>
        <w:tc>
          <w:tcPr>
            <w:tcW w:w="662" w:type="dxa"/>
          </w:tcPr>
          <w:p w:rsidR="009B1099" w:rsidRDefault="009B1099" w:rsidP="00C1312B">
            <w:pPr>
              <w:jc w:val="center"/>
            </w:pPr>
            <w:r>
              <w:lastRenderedPageBreak/>
              <w:t>4.</w:t>
            </w:r>
            <w:r w:rsidR="00C1312B">
              <w:t>3</w:t>
            </w:r>
            <w:r>
              <w:t>.1</w:t>
            </w:r>
          </w:p>
        </w:tc>
        <w:tc>
          <w:tcPr>
            <w:tcW w:w="3044" w:type="dxa"/>
            <w:vAlign w:val="center"/>
          </w:tcPr>
          <w:p w:rsidR="009B1099" w:rsidRPr="00D91B5C" w:rsidRDefault="009B1099" w:rsidP="009B1099">
            <w:pPr>
              <w:jc w:val="center"/>
            </w:pPr>
            <w:r>
              <w:t>B.P136</w:t>
            </w:r>
          </w:p>
        </w:tc>
        <w:tc>
          <w:tcPr>
            <w:tcW w:w="2422" w:type="dxa"/>
            <w:vAlign w:val="center"/>
          </w:tcPr>
          <w:p w:rsidR="009B1099" w:rsidRPr="00D91B5C" w:rsidRDefault="009B1099" w:rsidP="009B1099">
            <w:pPr>
              <w:jc w:val="center"/>
            </w:pPr>
            <w:r>
              <w:t xml:space="preserve">NO </w:t>
            </w:r>
          </w:p>
        </w:tc>
        <w:tc>
          <w:tcPr>
            <w:tcW w:w="3667" w:type="dxa"/>
            <w:vAlign w:val="center"/>
          </w:tcPr>
          <w:p w:rsidR="009B1099" w:rsidRPr="00D91B5C" w:rsidRDefault="009B1099" w:rsidP="009B1099">
            <w:pPr>
              <w:jc w:val="center"/>
            </w:pPr>
            <w:r>
              <w:t>NO</w:t>
            </w:r>
          </w:p>
        </w:tc>
      </w:tr>
      <w:tr w:rsidR="009B1099" w:rsidTr="009B1099">
        <w:trPr>
          <w:jc w:val="center"/>
        </w:trPr>
        <w:tc>
          <w:tcPr>
            <w:tcW w:w="662" w:type="dxa"/>
          </w:tcPr>
          <w:p w:rsidR="009B1099" w:rsidRDefault="009B1099" w:rsidP="00FB40FC">
            <w:pPr>
              <w:jc w:val="center"/>
            </w:pPr>
            <w:r>
              <w:t>4.</w:t>
            </w:r>
            <w:r w:rsidR="00FB40FC">
              <w:t>2</w:t>
            </w:r>
            <w:r>
              <w:t>.</w:t>
            </w:r>
            <w:r w:rsidR="00FB40FC">
              <w:t>1</w:t>
            </w:r>
          </w:p>
        </w:tc>
        <w:tc>
          <w:tcPr>
            <w:tcW w:w="3044" w:type="dxa"/>
            <w:vAlign w:val="center"/>
          </w:tcPr>
          <w:p w:rsidR="009B1099" w:rsidRDefault="009B1099" w:rsidP="009B1099">
            <w:pPr>
              <w:jc w:val="center"/>
            </w:pPr>
            <w:r>
              <w:t>RN 2000</w:t>
            </w:r>
          </w:p>
        </w:tc>
        <w:tc>
          <w:tcPr>
            <w:tcW w:w="2422" w:type="dxa"/>
            <w:vAlign w:val="center"/>
          </w:tcPr>
          <w:p w:rsidR="009B1099" w:rsidRDefault="009B1099" w:rsidP="009B1099">
            <w:pPr>
              <w:jc w:val="center"/>
            </w:pPr>
            <w:r>
              <w:t>NO</w:t>
            </w:r>
          </w:p>
        </w:tc>
        <w:tc>
          <w:tcPr>
            <w:tcW w:w="3667" w:type="dxa"/>
            <w:vAlign w:val="center"/>
          </w:tcPr>
          <w:p w:rsidR="009B1099" w:rsidRDefault="009B1099" w:rsidP="009B1099">
            <w:pPr>
              <w:jc w:val="center"/>
            </w:pPr>
            <w:r>
              <w:t>SI</w:t>
            </w:r>
          </w:p>
        </w:tc>
      </w:tr>
    </w:tbl>
    <w:p w:rsidR="009B1099" w:rsidRDefault="009B1099" w:rsidP="009B1099">
      <w:pPr>
        <w:rPr>
          <w:sz w:val="24"/>
          <w:szCs w:val="24"/>
        </w:rPr>
      </w:pPr>
      <w:r>
        <w:rPr>
          <w:sz w:val="24"/>
          <w:szCs w:val="24"/>
        </w:rPr>
        <w:t xml:space="preserve"> </w:t>
      </w:r>
    </w:p>
    <w:tbl>
      <w:tblPr>
        <w:tblStyle w:val="Grigliatabella"/>
        <w:tblW w:w="9628" w:type="dxa"/>
        <w:jc w:val="center"/>
        <w:tblLook w:val="04A0" w:firstRow="1" w:lastRow="0" w:firstColumn="1" w:lastColumn="0" w:noHBand="0" w:noVBand="1"/>
      </w:tblPr>
      <w:tblGrid>
        <w:gridCol w:w="663"/>
        <w:gridCol w:w="2829"/>
        <w:gridCol w:w="2558"/>
        <w:gridCol w:w="3578"/>
      </w:tblGrid>
      <w:tr w:rsidR="009B1099" w:rsidTr="009B1099">
        <w:trPr>
          <w:jc w:val="center"/>
        </w:trPr>
        <w:tc>
          <w:tcPr>
            <w:tcW w:w="663" w:type="dxa"/>
          </w:tcPr>
          <w:p w:rsidR="009B1099" w:rsidRPr="00D91B5C" w:rsidRDefault="009B1099" w:rsidP="009B1099">
            <w:pPr>
              <w:jc w:val="center"/>
            </w:pPr>
            <w:r>
              <w:t>N.</w:t>
            </w:r>
          </w:p>
        </w:tc>
        <w:tc>
          <w:tcPr>
            <w:tcW w:w="2829" w:type="dxa"/>
            <w:vAlign w:val="center"/>
          </w:tcPr>
          <w:p w:rsidR="009B1099" w:rsidRPr="00D91B5C" w:rsidRDefault="009B1099" w:rsidP="009B1099">
            <w:pPr>
              <w:jc w:val="center"/>
            </w:pPr>
            <w:r>
              <w:t xml:space="preserve"> Altri Vincoli</w:t>
            </w:r>
          </w:p>
        </w:tc>
        <w:tc>
          <w:tcPr>
            <w:tcW w:w="2558" w:type="dxa"/>
            <w:vAlign w:val="center"/>
          </w:tcPr>
          <w:p w:rsidR="009B1099" w:rsidRPr="00D91B5C" w:rsidRDefault="009B1099" w:rsidP="009B1099">
            <w:pPr>
              <w:jc w:val="center"/>
            </w:pPr>
            <w:r>
              <w:t xml:space="preserve">Autorizzazione Preventiva </w:t>
            </w:r>
          </w:p>
        </w:tc>
        <w:tc>
          <w:tcPr>
            <w:tcW w:w="3578" w:type="dxa"/>
            <w:vAlign w:val="center"/>
          </w:tcPr>
          <w:p w:rsidR="009B1099" w:rsidRPr="00D91B5C" w:rsidRDefault="009B1099" w:rsidP="009B1099">
            <w:pPr>
              <w:jc w:val="center"/>
            </w:pPr>
            <w:r>
              <w:t xml:space="preserve">Note </w:t>
            </w:r>
          </w:p>
        </w:tc>
      </w:tr>
      <w:tr w:rsidR="009B1099" w:rsidTr="009B1099">
        <w:trPr>
          <w:jc w:val="center"/>
        </w:trPr>
        <w:tc>
          <w:tcPr>
            <w:tcW w:w="663" w:type="dxa"/>
          </w:tcPr>
          <w:p w:rsidR="009B1099" w:rsidRDefault="009B1099" w:rsidP="009B1099">
            <w:pPr>
              <w:jc w:val="center"/>
            </w:pPr>
            <w:r>
              <w:t>4.</w:t>
            </w:r>
            <w:r w:rsidR="00C1312B">
              <w:t>3</w:t>
            </w:r>
            <w:r>
              <w:t>.1</w:t>
            </w:r>
          </w:p>
          <w:p w:rsidR="009B1099" w:rsidRDefault="00C1312B" w:rsidP="00FB40FC">
            <w:pPr>
              <w:jc w:val="center"/>
            </w:pPr>
            <w:r>
              <w:t>4.</w:t>
            </w:r>
            <w:r w:rsidR="00FB40FC">
              <w:t>2</w:t>
            </w:r>
            <w:r w:rsidR="009B1099">
              <w:t>.</w:t>
            </w:r>
            <w:r w:rsidR="00FB40FC">
              <w:t>1</w:t>
            </w:r>
          </w:p>
        </w:tc>
        <w:tc>
          <w:tcPr>
            <w:tcW w:w="2829" w:type="dxa"/>
            <w:vAlign w:val="center"/>
          </w:tcPr>
          <w:p w:rsidR="009B1099" w:rsidRDefault="009B1099" w:rsidP="009B1099">
            <w:pPr>
              <w:jc w:val="center"/>
            </w:pPr>
            <w:r>
              <w:t xml:space="preserve">NO              </w:t>
            </w:r>
          </w:p>
        </w:tc>
        <w:tc>
          <w:tcPr>
            <w:tcW w:w="2558" w:type="dxa"/>
            <w:vAlign w:val="center"/>
          </w:tcPr>
          <w:p w:rsidR="009B1099" w:rsidRDefault="009B1099" w:rsidP="009B1099">
            <w:pPr>
              <w:jc w:val="center"/>
            </w:pPr>
            <w:r>
              <w:t>NO</w:t>
            </w:r>
          </w:p>
        </w:tc>
        <w:tc>
          <w:tcPr>
            <w:tcW w:w="3578" w:type="dxa"/>
            <w:vAlign w:val="center"/>
          </w:tcPr>
          <w:p w:rsidR="009B1099" w:rsidRDefault="009B1099" w:rsidP="009B1099">
            <w:pPr>
              <w:jc w:val="center"/>
            </w:pPr>
            <w:r>
              <w:t xml:space="preserve">Sono lavori di manutenzione ordinaria annuale per i quali non è richiesta nessuna autorizzazione preventiva  ai sensi dell’art. 149 </w:t>
            </w:r>
            <w:proofErr w:type="spellStart"/>
            <w:r>
              <w:t>D.Lgs</w:t>
            </w:r>
            <w:proofErr w:type="spellEnd"/>
            <w:r>
              <w:t xml:space="preserve"> 42/2004 </w:t>
            </w:r>
          </w:p>
          <w:p w:rsidR="009B1099" w:rsidRDefault="009B1099" w:rsidP="009B1099">
            <w:pPr>
              <w:jc w:val="center"/>
            </w:pPr>
            <w:r>
              <w:t xml:space="preserve"> e  art. 6 comma 1,  DPR 380/2001</w:t>
            </w:r>
          </w:p>
        </w:tc>
      </w:tr>
    </w:tbl>
    <w:p w:rsidR="009B1099" w:rsidRDefault="009B1099" w:rsidP="009B1099">
      <w:pPr>
        <w:jc w:val="center"/>
      </w:pPr>
    </w:p>
    <w:p w:rsidR="009B1099" w:rsidRPr="009B1099" w:rsidRDefault="009B1099" w:rsidP="009B1099">
      <w:pPr>
        <w:jc w:val="center"/>
        <w:rPr>
          <w:rFonts w:ascii="Calibri" w:eastAsia="Calibri" w:hAnsi="Calibri" w:cs="Calibri"/>
          <w:lang w:eastAsia="it-IT"/>
        </w:rPr>
      </w:pPr>
      <w:r w:rsidRPr="009B1099">
        <w:rPr>
          <w:rFonts w:ascii="Calibri" w:eastAsia="Calibri" w:hAnsi="Calibri" w:cs="Calibri"/>
          <w:lang w:eastAsia="it-IT"/>
        </w:rPr>
        <w:t>INTERVENTO  N</w:t>
      </w:r>
      <w:r w:rsidRPr="009B1099">
        <w:rPr>
          <w:rFonts w:ascii="Calibri" w:eastAsia="Calibri" w:hAnsi="Calibri" w:cs="Calibri"/>
          <w:b/>
          <w:lang w:eastAsia="it-IT"/>
        </w:rPr>
        <w:t>.  5  - PRIORITA' 5 - Interventi di cura attiva dei popolamenti forestali artificiali e    miglioramento dei boschi esistenti</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560"/>
        <w:gridCol w:w="737"/>
        <w:gridCol w:w="709"/>
        <w:gridCol w:w="1134"/>
        <w:gridCol w:w="963"/>
        <w:gridCol w:w="4111"/>
      </w:tblGrid>
      <w:tr w:rsidR="009B1099" w:rsidRPr="009B1099" w:rsidTr="009B1099">
        <w:trPr>
          <w:trHeight w:val="604"/>
        </w:trPr>
        <w:tc>
          <w:tcPr>
            <w:tcW w:w="675" w:type="dxa"/>
          </w:tcPr>
          <w:p w:rsidR="009B1099" w:rsidRPr="009B1099" w:rsidRDefault="009B1099" w:rsidP="009B1099">
            <w:pPr>
              <w:spacing w:after="0" w:line="240" w:lineRule="auto"/>
              <w:rPr>
                <w:rFonts w:ascii="Calibri" w:eastAsia="Calibri" w:hAnsi="Calibri" w:cs="Calibri"/>
                <w:sz w:val="20"/>
                <w:szCs w:val="20"/>
                <w:lang w:eastAsia="it-IT"/>
              </w:rPr>
            </w:pPr>
            <w:r w:rsidRPr="009B1099">
              <w:rPr>
                <w:rFonts w:ascii="Calibri" w:eastAsia="Calibri" w:hAnsi="Calibri" w:cs="Calibri"/>
                <w:sz w:val="20"/>
                <w:szCs w:val="20"/>
                <w:lang w:eastAsia="it-IT"/>
              </w:rPr>
              <w:t>N.</w:t>
            </w:r>
          </w:p>
        </w:tc>
        <w:tc>
          <w:tcPr>
            <w:tcW w:w="1560" w:type="dxa"/>
          </w:tcPr>
          <w:p w:rsidR="009B1099" w:rsidRPr="009B1099" w:rsidRDefault="009B1099" w:rsidP="009B1099">
            <w:pPr>
              <w:spacing w:after="0" w:line="240" w:lineRule="auto"/>
              <w:rPr>
                <w:rFonts w:ascii="Calibri" w:eastAsia="Calibri" w:hAnsi="Calibri" w:cs="Calibri"/>
                <w:sz w:val="20"/>
                <w:szCs w:val="20"/>
                <w:lang w:eastAsia="it-IT"/>
              </w:rPr>
            </w:pPr>
            <w:r w:rsidRPr="009B1099">
              <w:rPr>
                <w:rFonts w:ascii="Calibri" w:eastAsia="Calibri" w:hAnsi="Calibri" w:cs="Calibri"/>
                <w:sz w:val="20"/>
                <w:szCs w:val="20"/>
                <w:lang w:eastAsia="it-IT"/>
              </w:rPr>
              <w:t>LOCALITA’</w:t>
            </w:r>
          </w:p>
        </w:tc>
        <w:tc>
          <w:tcPr>
            <w:tcW w:w="737" w:type="dxa"/>
          </w:tcPr>
          <w:p w:rsidR="009B1099" w:rsidRPr="009B1099" w:rsidRDefault="009B1099" w:rsidP="009B1099">
            <w:pPr>
              <w:spacing w:after="0" w:line="240" w:lineRule="auto"/>
              <w:rPr>
                <w:rFonts w:ascii="Calibri" w:eastAsia="Calibri" w:hAnsi="Calibri" w:cs="Calibri"/>
                <w:sz w:val="20"/>
                <w:szCs w:val="20"/>
                <w:lang w:eastAsia="it-IT"/>
              </w:rPr>
            </w:pPr>
            <w:r w:rsidRPr="009B1099">
              <w:rPr>
                <w:rFonts w:ascii="Calibri" w:eastAsia="Calibri" w:hAnsi="Calibri" w:cs="Calibri"/>
                <w:sz w:val="20"/>
                <w:szCs w:val="20"/>
                <w:lang w:eastAsia="it-IT"/>
              </w:rPr>
              <w:t>FG</w:t>
            </w:r>
          </w:p>
        </w:tc>
        <w:tc>
          <w:tcPr>
            <w:tcW w:w="709" w:type="dxa"/>
          </w:tcPr>
          <w:p w:rsidR="009B1099" w:rsidRPr="009B1099" w:rsidRDefault="009B1099" w:rsidP="009B1099">
            <w:pPr>
              <w:spacing w:after="0" w:line="240" w:lineRule="auto"/>
              <w:rPr>
                <w:rFonts w:ascii="Calibri" w:eastAsia="Calibri" w:hAnsi="Calibri" w:cs="Calibri"/>
                <w:sz w:val="20"/>
                <w:szCs w:val="20"/>
                <w:lang w:eastAsia="it-IT"/>
              </w:rPr>
            </w:pPr>
            <w:r w:rsidRPr="009B1099">
              <w:rPr>
                <w:rFonts w:ascii="Calibri" w:eastAsia="Calibri" w:hAnsi="Calibri" w:cs="Calibri"/>
                <w:sz w:val="20"/>
                <w:szCs w:val="20"/>
                <w:lang w:eastAsia="it-IT"/>
              </w:rPr>
              <w:t>P.LLA</w:t>
            </w:r>
          </w:p>
        </w:tc>
        <w:tc>
          <w:tcPr>
            <w:tcW w:w="1134" w:type="dxa"/>
          </w:tcPr>
          <w:p w:rsidR="009B1099" w:rsidRPr="009B1099" w:rsidRDefault="009B1099" w:rsidP="009B1099">
            <w:pPr>
              <w:spacing w:after="0" w:line="240" w:lineRule="auto"/>
              <w:rPr>
                <w:rFonts w:ascii="Calibri" w:eastAsia="Calibri" w:hAnsi="Calibri" w:cs="Calibri"/>
                <w:sz w:val="20"/>
                <w:szCs w:val="20"/>
                <w:lang w:eastAsia="it-IT"/>
              </w:rPr>
            </w:pPr>
            <w:proofErr w:type="spellStart"/>
            <w:r w:rsidRPr="009B1099">
              <w:rPr>
                <w:rFonts w:ascii="Calibri" w:eastAsia="Calibri" w:hAnsi="Calibri" w:cs="Calibri"/>
                <w:sz w:val="20"/>
                <w:szCs w:val="20"/>
                <w:lang w:eastAsia="it-IT"/>
              </w:rPr>
              <w:t>Sup</w:t>
            </w:r>
            <w:proofErr w:type="spellEnd"/>
            <w:r w:rsidRPr="009B1099">
              <w:rPr>
                <w:rFonts w:ascii="Calibri" w:eastAsia="Calibri" w:hAnsi="Calibri" w:cs="Calibri"/>
                <w:sz w:val="20"/>
                <w:szCs w:val="20"/>
                <w:lang w:eastAsia="it-IT"/>
              </w:rPr>
              <w:t>./est.  Intervento</w:t>
            </w:r>
          </w:p>
        </w:tc>
        <w:tc>
          <w:tcPr>
            <w:tcW w:w="963" w:type="dxa"/>
          </w:tcPr>
          <w:p w:rsidR="009B1099" w:rsidRPr="009B1099" w:rsidRDefault="009B1099" w:rsidP="009B1099">
            <w:pPr>
              <w:spacing w:after="0" w:line="240" w:lineRule="auto"/>
              <w:jc w:val="center"/>
              <w:rPr>
                <w:rFonts w:ascii="Calibri" w:eastAsia="Calibri" w:hAnsi="Calibri" w:cs="Calibri"/>
                <w:sz w:val="20"/>
                <w:szCs w:val="20"/>
                <w:lang w:eastAsia="it-IT"/>
              </w:rPr>
            </w:pPr>
            <w:r w:rsidRPr="009B1099">
              <w:rPr>
                <w:rFonts w:ascii="Calibri" w:eastAsia="Calibri" w:hAnsi="Calibri" w:cs="Calibri"/>
                <w:sz w:val="20"/>
                <w:szCs w:val="20"/>
                <w:lang w:eastAsia="it-IT"/>
              </w:rPr>
              <w:t>Missione</w:t>
            </w:r>
          </w:p>
          <w:p w:rsidR="009B1099" w:rsidRPr="009B1099" w:rsidRDefault="009B1099" w:rsidP="009B1099">
            <w:pPr>
              <w:spacing w:after="0" w:line="240" w:lineRule="auto"/>
              <w:jc w:val="center"/>
              <w:rPr>
                <w:rFonts w:ascii="Calibri" w:eastAsia="Calibri" w:hAnsi="Calibri" w:cs="Calibri"/>
                <w:sz w:val="20"/>
                <w:szCs w:val="20"/>
                <w:lang w:eastAsia="it-IT"/>
              </w:rPr>
            </w:pPr>
            <w:r w:rsidRPr="009B1099">
              <w:rPr>
                <w:rFonts w:ascii="Calibri" w:eastAsia="Calibri" w:hAnsi="Calibri" w:cs="Calibri"/>
                <w:sz w:val="20"/>
                <w:szCs w:val="20"/>
                <w:lang w:eastAsia="it-IT"/>
              </w:rPr>
              <w:t>(MS)</w:t>
            </w:r>
          </w:p>
        </w:tc>
        <w:tc>
          <w:tcPr>
            <w:tcW w:w="4111" w:type="dxa"/>
          </w:tcPr>
          <w:p w:rsidR="009B1099" w:rsidRPr="009B1099" w:rsidRDefault="009B1099" w:rsidP="009B1099">
            <w:pPr>
              <w:spacing w:after="0" w:line="240" w:lineRule="auto"/>
              <w:rPr>
                <w:rFonts w:ascii="Calibri" w:eastAsia="Calibri" w:hAnsi="Calibri" w:cs="Calibri"/>
                <w:sz w:val="20"/>
                <w:szCs w:val="20"/>
                <w:lang w:eastAsia="it-IT"/>
              </w:rPr>
            </w:pPr>
            <w:r w:rsidRPr="009B1099">
              <w:rPr>
                <w:rFonts w:ascii="Calibri" w:eastAsia="Calibri" w:hAnsi="Calibri" w:cs="Calibri"/>
                <w:sz w:val="20"/>
                <w:szCs w:val="20"/>
                <w:lang w:eastAsia="it-IT"/>
              </w:rPr>
              <w:t>Tipologia Intervento</w:t>
            </w:r>
          </w:p>
        </w:tc>
      </w:tr>
      <w:tr w:rsidR="009B1099" w:rsidRPr="009B1099" w:rsidTr="009B1099">
        <w:tc>
          <w:tcPr>
            <w:tcW w:w="675" w:type="dxa"/>
            <w:vAlign w:val="center"/>
          </w:tcPr>
          <w:p w:rsidR="009B1099" w:rsidRPr="009B1099" w:rsidRDefault="009B1099" w:rsidP="009B1099">
            <w:pPr>
              <w:spacing w:after="0" w:line="240" w:lineRule="auto"/>
              <w:rPr>
                <w:rFonts w:ascii="Calibri" w:eastAsia="Calibri" w:hAnsi="Calibri" w:cs="Calibri"/>
                <w:sz w:val="20"/>
                <w:szCs w:val="20"/>
                <w:lang w:eastAsia="it-IT"/>
              </w:rPr>
            </w:pPr>
          </w:p>
        </w:tc>
        <w:tc>
          <w:tcPr>
            <w:tcW w:w="1560" w:type="dxa"/>
            <w:vAlign w:val="center"/>
          </w:tcPr>
          <w:p w:rsidR="009B1099" w:rsidRPr="009B1099" w:rsidRDefault="009B1099" w:rsidP="009B1099">
            <w:pPr>
              <w:spacing w:after="0" w:line="240" w:lineRule="auto"/>
              <w:jc w:val="center"/>
              <w:rPr>
                <w:rFonts w:ascii="Calibri" w:eastAsia="Calibri" w:hAnsi="Calibri" w:cs="Calibri"/>
                <w:sz w:val="20"/>
                <w:szCs w:val="20"/>
                <w:lang w:eastAsia="it-IT"/>
              </w:rPr>
            </w:pPr>
          </w:p>
        </w:tc>
        <w:tc>
          <w:tcPr>
            <w:tcW w:w="737" w:type="dxa"/>
            <w:vAlign w:val="center"/>
          </w:tcPr>
          <w:p w:rsidR="009B1099" w:rsidRPr="009B1099" w:rsidRDefault="009B1099" w:rsidP="009B1099">
            <w:pPr>
              <w:spacing w:after="0" w:line="240" w:lineRule="auto"/>
              <w:rPr>
                <w:rFonts w:ascii="Calibri" w:eastAsia="Calibri" w:hAnsi="Calibri" w:cs="Calibri"/>
                <w:sz w:val="20"/>
                <w:szCs w:val="20"/>
                <w:lang w:eastAsia="it-IT"/>
              </w:rPr>
            </w:pPr>
          </w:p>
        </w:tc>
        <w:tc>
          <w:tcPr>
            <w:tcW w:w="709" w:type="dxa"/>
            <w:vAlign w:val="center"/>
          </w:tcPr>
          <w:p w:rsidR="009B1099" w:rsidRPr="009B1099" w:rsidRDefault="009B1099" w:rsidP="009B1099">
            <w:pPr>
              <w:spacing w:after="0" w:line="240" w:lineRule="auto"/>
              <w:jc w:val="center"/>
              <w:rPr>
                <w:rFonts w:ascii="Calibri" w:eastAsia="Calibri" w:hAnsi="Calibri" w:cs="Calibri"/>
                <w:sz w:val="20"/>
                <w:szCs w:val="20"/>
                <w:lang w:eastAsia="it-IT"/>
              </w:rPr>
            </w:pPr>
          </w:p>
        </w:tc>
        <w:tc>
          <w:tcPr>
            <w:tcW w:w="1134" w:type="dxa"/>
            <w:vAlign w:val="center"/>
          </w:tcPr>
          <w:p w:rsidR="009B1099" w:rsidRPr="009B1099" w:rsidRDefault="009B1099" w:rsidP="009B1099">
            <w:pPr>
              <w:spacing w:after="0" w:line="240" w:lineRule="auto"/>
              <w:jc w:val="center"/>
              <w:rPr>
                <w:rFonts w:ascii="Calibri" w:eastAsia="Calibri" w:hAnsi="Calibri" w:cs="Calibri"/>
                <w:sz w:val="20"/>
                <w:szCs w:val="20"/>
                <w:lang w:eastAsia="it-IT"/>
              </w:rPr>
            </w:pPr>
          </w:p>
        </w:tc>
        <w:tc>
          <w:tcPr>
            <w:tcW w:w="963" w:type="dxa"/>
            <w:vAlign w:val="center"/>
          </w:tcPr>
          <w:p w:rsidR="009B1099" w:rsidRPr="009B1099" w:rsidRDefault="009B1099" w:rsidP="009B1099">
            <w:pPr>
              <w:spacing w:after="0" w:line="240" w:lineRule="auto"/>
              <w:jc w:val="center"/>
              <w:rPr>
                <w:rFonts w:ascii="Calibri" w:eastAsia="Calibri" w:hAnsi="Calibri" w:cs="Calibri"/>
                <w:sz w:val="20"/>
                <w:szCs w:val="20"/>
                <w:lang w:eastAsia="it-IT"/>
              </w:rPr>
            </w:pPr>
          </w:p>
        </w:tc>
        <w:tc>
          <w:tcPr>
            <w:tcW w:w="4111" w:type="dxa"/>
            <w:vAlign w:val="center"/>
          </w:tcPr>
          <w:p w:rsidR="009B1099" w:rsidRPr="009B1099" w:rsidRDefault="009B1099" w:rsidP="009B1099">
            <w:pPr>
              <w:spacing w:after="0" w:line="240" w:lineRule="auto"/>
              <w:rPr>
                <w:rFonts w:ascii="Calibri" w:eastAsia="Calibri" w:hAnsi="Calibri" w:cs="Calibri"/>
                <w:sz w:val="20"/>
                <w:szCs w:val="20"/>
                <w:lang w:eastAsia="it-IT"/>
              </w:rPr>
            </w:pPr>
          </w:p>
        </w:tc>
      </w:tr>
    </w:tbl>
    <w:p w:rsidR="009B1099" w:rsidRPr="009B1099" w:rsidRDefault="009B1099" w:rsidP="009B1099">
      <w:pPr>
        <w:jc w:val="center"/>
        <w:rPr>
          <w:rFonts w:ascii="Calibri" w:eastAsia="Calibri" w:hAnsi="Calibri" w:cs="Calibri"/>
          <w:lang w:eastAsia="it-IT"/>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350"/>
        <w:gridCol w:w="2325"/>
        <w:gridCol w:w="3504"/>
      </w:tblGrid>
      <w:tr w:rsidR="009B1099" w:rsidRPr="009B1099" w:rsidTr="009B1099">
        <w:trPr>
          <w:jc w:val="center"/>
        </w:trPr>
        <w:tc>
          <w:tcPr>
            <w:tcW w:w="675" w:type="dxa"/>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ab/>
              <w:t>N.</w:t>
            </w:r>
          </w:p>
        </w:tc>
        <w:tc>
          <w:tcPr>
            <w:tcW w:w="3350" w:type="dxa"/>
            <w:vAlign w:val="center"/>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AREA PROTETTA (</w:t>
            </w:r>
            <w:proofErr w:type="spellStart"/>
            <w:r w:rsidRPr="009B1099">
              <w:rPr>
                <w:rFonts w:ascii="Calibri" w:eastAsia="Calibri" w:hAnsi="Calibri" w:cs="Calibri"/>
                <w:lang w:eastAsia="it-IT"/>
              </w:rPr>
              <w:t>ind</w:t>
            </w:r>
            <w:proofErr w:type="spellEnd"/>
            <w:r w:rsidRPr="009B1099">
              <w:rPr>
                <w:rFonts w:ascii="Calibri" w:eastAsia="Calibri" w:hAnsi="Calibri" w:cs="Calibri"/>
                <w:lang w:eastAsia="it-IT"/>
              </w:rPr>
              <w:t>.)</w:t>
            </w:r>
          </w:p>
        </w:tc>
        <w:tc>
          <w:tcPr>
            <w:tcW w:w="2325" w:type="dxa"/>
            <w:vAlign w:val="center"/>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PIANO DI GESTIONE (Rif.)</w:t>
            </w:r>
          </w:p>
        </w:tc>
        <w:tc>
          <w:tcPr>
            <w:tcW w:w="3504" w:type="dxa"/>
            <w:vAlign w:val="center"/>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Piano Assestamento forestale (Rif.)</w:t>
            </w:r>
          </w:p>
        </w:tc>
      </w:tr>
      <w:tr w:rsidR="009B1099" w:rsidRPr="009B1099" w:rsidTr="009B1099">
        <w:trPr>
          <w:jc w:val="center"/>
        </w:trPr>
        <w:tc>
          <w:tcPr>
            <w:tcW w:w="675" w:type="dxa"/>
          </w:tcPr>
          <w:p w:rsidR="009B1099" w:rsidRPr="009B1099" w:rsidRDefault="009B1099" w:rsidP="009B1099">
            <w:pPr>
              <w:spacing w:after="0" w:line="240" w:lineRule="auto"/>
              <w:jc w:val="center"/>
              <w:rPr>
                <w:rFonts w:ascii="Calibri" w:eastAsia="Calibri" w:hAnsi="Calibri" w:cs="Calibri"/>
                <w:lang w:eastAsia="it-IT"/>
              </w:rPr>
            </w:pPr>
          </w:p>
        </w:tc>
        <w:tc>
          <w:tcPr>
            <w:tcW w:w="3350" w:type="dxa"/>
            <w:vAlign w:val="center"/>
          </w:tcPr>
          <w:p w:rsidR="009B1099" w:rsidRPr="009B1099" w:rsidRDefault="009B1099" w:rsidP="009B1099">
            <w:pPr>
              <w:spacing w:after="0" w:line="240" w:lineRule="auto"/>
              <w:jc w:val="center"/>
              <w:rPr>
                <w:rFonts w:ascii="Calibri" w:eastAsia="Calibri" w:hAnsi="Calibri" w:cs="Calibri"/>
                <w:lang w:eastAsia="it-IT"/>
              </w:rPr>
            </w:pPr>
          </w:p>
        </w:tc>
        <w:tc>
          <w:tcPr>
            <w:tcW w:w="2325" w:type="dxa"/>
            <w:vAlign w:val="center"/>
          </w:tcPr>
          <w:p w:rsidR="009B1099" w:rsidRPr="009B1099" w:rsidRDefault="009B1099" w:rsidP="009B1099">
            <w:pPr>
              <w:spacing w:after="0" w:line="240" w:lineRule="auto"/>
              <w:jc w:val="center"/>
              <w:rPr>
                <w:rFonts w:ascii="Calibri" w:eastAsia="Calibri" w:hAnsi="Calibri" w:cs="Calibri"/>
                <w:lang w:eastAsia="it-IT"/>
              </w:rPr>
            </w:pPr>
          </w:p>
        </w:tc>
        <w:tc>
          <w:tcPr>
            <w:tcW w:w="3504" w:type="dxa"/>
            <w:vAlign w:val="center"/>
          </w:tcPr>
          <w:p w:rsidR="009B1099" w:rsidRPr="009B1099" w:rsidRDefault="009B1099" w:rsidP="009B1099">
            <w:pPr>
              <w:spacing w:after="0" w:line="240" w:lineRule="auto"/>
              <w:jc w:val="center"/>
              <w:rPr>
                <w:rFonts w:ascii="Calibri" w:eastAsia="Calibri" w:hAnsi="Calibri" w:cs="Calibri"/>
                <w:lang w:eastAsia="it-IT"/>
              </w:rPr>
            </w:pPr>
          </w:p>
        </w:tc>
      </w:tr>
    </w:tbl>
    <w:p w:rsidR="009B1099" w:rsidRPr="009B1099" w:rsidRDefault="009B1099" w:rsidP="009B1099">
      <w:pPr>
        <w:rPr>
          <w:rFonts w:ascii="Calibri" w:eastAsia="Calibri" w:hAnsi="Calibri" w:cs="Calibri"/>
          <w:sz w:val="24"/>
          <w:szCs w:val="24"/>
          <w:lang w:eastAsia="it-IT"/>
        </w:rPr>
      </w:pPr>
      <w:r w:rsidRPr="009B1099">
        <w:rPr>
          <w:rFonts w:ascii="Calibri" w:eastAsia="Calibri" w:hAnsi="Calibri" w:cs="Calibri"/>
          <w:sz w:val="24"/>
          <w:szCs w:val="24"/>
          <w:lang w:eastAsia="it-IT"/>
        </w:rPr>
        <w:t xml:space="preserve">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2829"/>
        <w:gridCol w:w="2445"/>
        <w:gridCol w:w="3981"/>
      </w:tblGrid>
      <w:tr w:rsidR="009B1099" w:rsidRPr="009B1099" w:rsidTr="009B1099">
        <w:trPr>
          <w:jc w:val="center"/>
        </w:trPr>
        <w:tc>
          <w:tcPr>
            <w:tcW w:w="663" w:type="dxa"/>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N.</w:t>
            </w:r>
          </w:p>
        </w:tc>
        <w:tc>
          <w:tcPr>
            <w:tcW w:w="2829" w:type="dxa"/>
            <w:vAlign w:val="center"/>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 xml:space="preserve"> Altri Vincoli</w:t>
            </w:r>
          </w:p>
        </w:tc>
        <w:tc>
          <w:tcPr>
            <w:tcW w:w="2445" w:type="dxa"/>
            <w:vAlign w:val="center"/>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 xml:space="preserve">Autorizzazione Preventiva </w:t>
            </w:r>
          </w:p>
        </w:tc>
        <w:tc>
          <w:tcPr>
            <w:tcW w:w="3981" w:type="dxa"/>
            <w:vAlign w:val="center"/>
          </w:tcPr>
          <w:p w:rsidR="009B1099" w:rsidRPr="009B1099" w:rsidRDefault="009B1099" w:rsidP="009B1099">
            <w:pPr>
              <w:spacing w:after="0" w:line="240" w:lineRule="auto"/>
              <w:jc w:val="center"/>
              <w:rPr>
                <w:rFonts w:ascii="Calibri" w:eastAsia="Calibri" w:hAnsi="Calibri" w:cs="Calibri"/>
                <w:lang w:eastAsia="it-IT"/>
              </w:rPr>
            </w:pPr>
            <w:r w:rsidRPr="009B1099">
              <w:rPr>
                <w:rFonts w:ascii="Calibri" w:eastAsia="Calibri" w:hAnsi="Calibri" w:cs="Calibri"/>
                <w:lang w:eastAsia="it-IT"/>
              </w:rPr>
              <w:t xml:space="preserve">Note </w:t>
            </w:r>
          </w:p>
        </w:tc>
      </w:tr>
      <w:tr w:rsidR="009B1099" w:rsidRPr="009B1099" w:rsidTr="009B1099">
        <w:trPr>
          <w:jc w:val="center"/>
        </w:trPr>
        <w:tc>
          <w:tcPr>
            <w:tcW w:w="663" w:type="dxa"/>
          </w:tcPr>
          <w:p w:rsidR="009B1099" w:rsidRPr="009B1099" w:rsidRDefault="009B1099" w:rsidP="009B1099">
            <w:pPr>
              <w:spacing w:after="0" w:line="240" w:lineRule="auto"/>
              <w:jc w:val="center"/>
              <w:rPr>
                <w:rFonts w:ascii="Calibri" w:eastAsia="Calibri" w:hAnsi="Calibri" w:cs="Calibri"/>
                <w:lang w:eastAsia="it-IT"/>
              </w:rPr>
            </w:pPr>
          </w:p>
        </w:tc>
        <w:tc>
          <w:tcPr>
            <w:tcW w:w="2829" w:type="dxa"/>
            <w:vAlign w:val="center"/>
          </w:tcPr>
          <w:p w:rsidR="009B1099" w:rsidRPr="009B1099" w:rsidRDefault="009B1099" w:rsidP="009B1099">
            <w:pPr>
              <w:spacing w:after="0" w:line="240" w:lineRule="auto"/>
              <w:jc w:val="center"/>
              <w:rPr>
                <w:rFonts w:ascii="Calibri" w:eastAsia="Calibri" w:hAnsi="Calibri" w:cs="Calibri"/>
                <w:lang w:eastAsia="it-IT"/>
              </w:rPr>
            </w:pPr>
          </w:p>
        </w:tc>
        <w:tc>
          <w:tcPr>
            <w:tcW w:w="2445" w:type="dxa"/>
            <w:vAlign w:val="center"/>
          </w:tcPr>
          <w:p w:rsidR="009B1099" w:rsidRPr="009B1099" w:rsidRDefault="009B1099" w:rsidP="009B1099">
            <w:pPr>
              <w:spacing w:after="0" w:line="240" w:lineRule="auto"/>
              <w:jc w:val="center"/>
              <w:rPr>
                <w:rFonts w:ascii="Calibri" w:eastAsia="Calibri" w:hAnsi="Calibri" w:cs="Calibri"/>
                <w:lang w:eastAsia="it-IT"/>
              </w:rPr>
            </w:pPr>
          </w:p>
        </w:tc>
        <w:tc>
          <w:tcPr>
            <w:tcW w:w="3981" w:type="dxa"/>
            <w:vAlign w:val="center"/>
          </w:tcPr>
          <w:p w:rsidR="009B1099" w:rsidRPr="009B1099" w:rsidRDefault="009B1099" w:rsidP="009B1099">
            <w:pPr>
              <w:spacing w:after="0" w:line="240" w:lineRule="auto"/>
              <w:jc w:val="center"/>
              <w:rPr>
                <w:rFonts w:ascii="Calibri" w:eastAsia="Calibri" w:hAnsi="Calibri" w:cs="Calibri"/>
                <w:lang w:eastAsia="it-IT"/>
              </w:rPr>
            </w:pPr>
          </w:p>
        </w:tc>
      </w:tr>
    </w:tbl>
    <w:p w:rsidR="009B1099" w:rsidRDefault="009B1099" w:rsidP="006B0160">
      <w:pPr>
        <w:jc w:val="center"/>
      </w:pPr>
    </w:p>
    <w:p w:rsidR="009B1099" w:rsidRDefault="009B1099" w:rsidP="006B0160">
      <w:pPr>
        <w:jc w:val="center"/>
      </w:pPr>
    </w:p>
    <w:p w:rsidR="009E436E" w:rsidRDefault="009E436E" w:rsidP="006B0160">
      <w:pPr>
        <w:jc w:val="center"/>
      </w:pPr>
    </w:p>
    <w:p w:rsidR="009B1099" w:rsidRPr="009B1099" w:rsidRDefault="009B1099" w:rsidP="009B1099">
      <w:pPr>
        <w:jc w:val="center"/>
        <w:rPr>
          <w:rFonts w:ascii="Calibri" w:eastAsia="Calibri" w:hAnsi="Calibri" w:cs="Calibri"/>
          <w:b/>
          <w:lang w:eastAsia="it-IT"/>
        </w:rPr>
      </w:pPr>
      <w:r w:rsidRPr="009B1099">
        <w:rPr>
          <w:rFonts w:ascii="Calibri" w:eastAsia="Calibri" w:hAnsi="Calibri" w:cs="Calibri"/>
          <w:lang w:eastAsia="it-IT"/>
        </w:rPr>
        <w:t>INTERVENTO  N</w:t>
      </w:r>
      <w:r w:rsidRPr="009B1099">
        <w:rPr>
          <w:rFonts w:ascii="Calibri" w:eastAsia="Calibri" w:hAnsi="Calibri" w:cs="Calibri"/>
          <w:b/>
          <w:lang w:eastAsia="it-IT"/>
        </w:rPr>
        <w:t>.  6  - Missione 6 – Mitigazione Disseto Idrogeologico e geomorfologico</w:t>
      </w:r>
    </w:p>
    <w:tbl>
      <w:tblPr>
        <w:tblStyle w:val="Grigliatabella"/>
        <w:tblW w:w="9889" w:type="dxa"/>
        <w:tblLayout w:type="fixed"/>
        <w:tblLook w:val="04A0" w:firstRow="1" w:lastRow="0" w:firstColumn="1" w:lastColumn="0" w:noHBand="0" w:noVBand="1"/>
      </w:tblPr>
      <w:tblGrid>
        <w:gridCol w:w="959"/>
        <w:gridCol w:w="1984"/>
        <w:gridCol w:w="851"/>
        <w:gridCol w:w="567"/>
        <w:gridCol w:w="1134"/>
        <w:gridCol w:w="992"/>
        <w:gridCol w:w="3402"/>
      </w:tblGrid>
      <w:tr w:rsidR="00A4026E" w:rsidRPr="00A0389A" w:rsidTr="008E4F31">
        <w:trPr>
          <w:trHeight w:val="604"/>
        </w:trPr>
        <w:tc>
          <w:tcPr>
            <w:tcW w:w="959" w:type="dxa"/>
          </w:tcPr>
          <w:p w:rsidR="00A4026E" w:rsidRPr="00A0389A" w:rsidRDefault="00A4026E" w:rsidP="00F36740">
            <w:pPr>
              <w:rPr>
                <w:sz w:val="20"/>
                <w:szCs w:val="20"/>
              </w:rPr>
            </w:pPr>
            <w:r w:rsidRPr="00A0389A">
              <w:rPr>
                <w:sz w:val="20"/>
                <w:szCs w:val="20"/>
              </w:rPr>
              <w:t>N.</w:t>
            </w:r>
          </w:p>
        </w:tc>
        <w:tc>
          <w:tcPr>
            <w:tcW w:w="1984" w:type="dxa"/>
          </w:tcPr>
          <w:p w:rsidR="00A4026E" w:rsidRPr="00A0389A" w:rsidRDefault="00A4026E" w:rsidP="00F36740">
            <w:pPr>
              <w:rPr>
                <w:sz w:val="20"/>
                <w:szCs w:val="20"/>
              </w:rPr>
            </w:pPr>
            <w:r w:rsidRPr="00A0389A">
              <w:rPr>
                <w:sz w:val="20"/>
                <w:szCs w:val="20"/>
              </w:rPr>
              <w:t>LOCALITA’</w:t>
            </w:r>
          </w:p>
        </w:tc>
        <w:tc>
          <w:tcPr>
            <w:tcW w:w="851" w:type="dxa"/>
          </w:tcPr>
          <w:p w:rsidR="00A4026E" w:rsidRPr="00A0389A" w:rsidRDefault="00A4026E" w:rsidP="00F36740">
            <w:pPr>
              <w:rPr>
                <w:sz w:val="20"/>
                <w:szCs w:val="20"/>
              </w:rPr>
            </w:pPr>
            <w:r w:rsidRPr="00A0389A">
              <w:rPr>
                <w:sz w:val="20"/>
                <w:szCs w:val="20"/>
              </w:rPr>
              <w:t>FG</w:t>
            </w:r>
          </w:p>
        </w:tc>
        <w:tc>
          <w:tcPr>
            <w:tcW w:w="567" w:type="dxa"/>
          </w:tcPr>
          <w:p w:rsidR="00A4026E" w:rsidRPr="00A0389A" w:rsidRDefault="00A4026E" w:rsidP="00F36740">
            <w:pPr>
              <w:rPr>
                <w:sz w:val="20"/>
                <w:szCs w:val="20"/>
              </w:rPr>
            </w:pPr>
            <w:r w:rsidRPr="00A0389A">
              <w:rPr>
                <w:sz w:val="20"/>
                <w:szCs w:val="20"/>
              </w:rPr>
              <w:t>P.LLA</w:t>
            </w:r>
          </w:p>
        </w:tc>
        <w:tc>
          <w:tcPr>
            <w:tcW w:w="1134" w:type="dxa"/>
          </w:tcPr>
          <w:p w:rsidR="00A4026E" w:rsidRPr="00A0389A" w:rsidRDefault="00A4026E" w:rsidP="00F36740">
            <w:pPr>
              <w:rPr>
                <w:sz w:val="20"/>
                <w:szCs w:val="20"/>
              </w:rPr>
            </w:pPr>
            <w:proofErr w:type="spellStart"/>
            <w:r w:rsidRPr="00A0389A">
              <w:rPr>
                <w:sz w:val="20"/>
                <w:szCs w:val="20"/>
              </w:rPr>
              <w:t>Sup</w:t>
            </w:r>
            <w:proofErr w:type="spellEnd"/>
            <w:r w:rsidRPr="00A0389A">
              <w:rPr>
                <w:sz w:val="20"/>
                <w:szCs w:val="20"/>
              </w:rPr>
              <w:t>.</w:t>
            </w:r>
            <w:r>
              <w:rPr>
                <w:sz w:val="20"/>
                <w:szCs w:val="20"/>
              </w:rPr>
              <w:t>/est.</w:t>
            </w:r>
            <w:r w:rsidRPr="00A0389A">
              <w:rPr>
                <w:sz w:val="20"/>
                <w:szCs w:val="20"/>
              </w:rPr>
              <w:t xml:space="preserve">  Intervento</w:t>
            </w:r>
          </w:p>
        </w:tc>
        <w:tc>
          <w:tcPr>
            <w:tcW w:w="992" w:type="dxa"/>
          </w:tcPr>
          <w:p w:rsidR="009B1099" w:rsidRPr="009B1099" w:rsidRDefault="009B1099" w:rsidP="009B1099">
            <w:pPr>
              <w:jc w:val="center"/>
              <w:rPr>
                <w:sz w:val="20"/>
                <w:szCs w:val="20"/>
              </w:rPr>
            </w:pPr>
            <w:r w:rsidRPr="009B1099">
              <w:rPr>
                <w:sz w:val="20"/>
                <w:szCs w:val="20"/>
              </w:rPr>
              <w:t>Missione</w:t>
            </w:r>
          </w:p>
          <w:p w:rsidR="00A4026E" w:rsidRPr="00A0389A" w:rsidRDefault="009B1099" w:rsidP="009B1099">
            <w:pPr>
              <w:jc w:val="center"/>
              <w:rPr>
                <w:sz w:val="20"/>
                <w:szCs w:val="20"/>
              </w:rPr>
            </w:pPr>
            <w:r w:rsidRPr="009B1099">
              <w:rPr>
                <w:sz w:val="20"/>
                <w:szCs w:val="20"/>
              </w:rPr>
              <w:t>(MS)</w:t>
            </w:r>
          </w:p>
        </w:tc>
        <w:tc>
          <w:tcPr>
            <w:tcW w:w="3402" w:type="dxa"/>
          </w:tcPr>
          <w:p w:rsidR="00A4026E" w:rsidRPr="00A0389A" w:rsidRDefault="00A4026E" w:rsidP="00F36740">
            <w:pPr>
              <w:rPr>
                <w:sz w:val="20"/>
                <w:szCs w:val="20"/>
              </w:rPr>
            </w:pPr>
            <w:r w:rsidRPr="00A0389A">
              <w:rPr>
                <w:sz w:val="20"/>
                <w:szCs w:val="20"/>
              </w:rPr>
              <w:t>Tipologia Intervento</w:t>
            </w:r>
          </w:p>
        </w:tc>
      </w:tr>
      <w:tr w:rsidR="009B5F6A" w:rsidRPr="00A0389A" w:rsidTr="008E4F31">
        <w:tc>
          <w:tcPr>
            <w:tcW w:w="959" w:type="dxa"/>
            <w:vAlign w:val="center"/>
          </w:tcPr>
          <w:p w:rsidR="009B5F6A" w:rsidRPr="00104300" w:rsidRDefault="009B1099" w:rsidP="00C1312B">
            <w:pPr>
              <w:rPr>
                <w:sz w:val="24"/>
                <w:szCs w:val="24"/>
              </w:rPr>
            </w:pPr>
            <w:r>
              <w:rPr>
                <w:sz w:val="24"/>
                <w:szCs w:val="24"/>
              </w:rPr>
              <w:t>6.</w:t>
            </w:r>
            <w:r w:rsidR="00C1312B">
              <w:rPr>
                <w:sz w:val="24"/>
                <w:szCs w:val="24"/>
              </w:rPr>
              <w:t>1</w:t>
            </w:r>
            <w:r>
              <w:rPr>
                <w:sz w:val="24"/>
                <w:szCs w:val="24"/>
              </w:rPr>
              <w:t>.1</w:t>
            </w:r>
          </w:p>
        </w:tc>
        <w:tc>
          <w:tcPr>
            <w:tcW w:w="1984" w:type="dxa"/>
            <w:vAlign w:val="center"/>
          </w:tcPr>
          <w:p w:rsidR="009B5F6A" w:rsidRPr="00104300" w:rsidRDefault="009B5F6A" w:rsidP="009B5F6A">
            <w:pPr>
              <w:rPr>
                <w:sz w:val="24"/>
                <w:szCs w:val="24"/>
              </w:rPr>
            </w:pPr>
            <w:r>
              <w:rPr>
                <w:sz w:val="24"/>
                <w:szCs w:val="24"/>
              </w:rPr>
              <w:t>Fiumara Malte-</w:t>
            </w:r>
            <w:proofErr w:type="spellStart"/>
            <w:r>
              <w:rPr>
                <w:sz w:val="24"/>
                <w:szCs w:val="24"/>
              </w:rPr>
              <w:t>Parlenne</w:t>
            </w:r>
            <w:proofErr w:type="spellEnd"/>
            <w:r>
              <w:rPr>
                <w:sz w:val="24"/>
                <w:szCs w:val="24"/>
              </w:rPr>
              <w:t xml:space="preserve"> </w:t>
            </w:r>
          </w:p>
        </w:tc>
        <w:tc>
          <w:tcPr>
            <w:tcW w:w="851" w:type="dxa"/>
            <w:vAlign w:val="center"/>
          </w:tcPr>
          <w:p w:rsidR="009B5F6A" w:rsidRPr="00104300" w:rsidRDefault="009B5F6A" w:rsidP="009B5F6A">
            <w:pPr>
              <w:jc w:val="center"/>
              <w:rPr>
                <w:sz w:val="24"/>
                <w:szCs w:val="24"/>
              </w:rPr>
            </w:pPr>
            <w:r>
              <w:rPr>
                <w:sz w:val="24"/>
                <w:szCs w:val="24"/>
              </w:rPr>
              <w:t>42-43-50-51</w:t>
            </w:r>
          </w:p>
        </w:tc>
        <w:tc>
          <w:tcPr>
            <w:tcW w:w="567" w:type="dxa"/>
            <w:vAlign w:val="center"/>
          </w:tcPr>
          <w:p w:rsidR="009B5F6A" w:rsidRPr="00104300" w:rsidRDefault="009B5F6A" w:rsidP="009B5F6A">
            <w:pPr>
              <w:jc w:val="center"/>
              <w:rPr>
                <w:sz w:val="24"/>
                <w:szCs w:val="24"/>
              </w:rPr>
            </w:pPr>
          </w:p>
        </w:tc>
        <w:tc>
          <w:tcPr>
            <w:tcW w:w="1134" w:type="dxa"/>
            <w:vAlign w:val="center"/>
          </w:tcPr>
          <w:p w:rsidR="009B5F6A" w:rsidRPr="00A354C5" w:rsidRDefault="008E4F31" w:rsidP="009B5F6A">
            <w:pPr>
              <w:jc w:val="center"/>
              <w:rPr>
                <w:sz w:val="24"/>
                <w:szCs w:val="24"/>
              </w:rPr>
            </w:pPr>
            <w:r>
              <w:rPr>
                <w:sz w:val="24"/>
                <w:szCs w:val="24"/>
              </w:rPr>
              <w:t>800</w:t>
            </w:r>
          </w:p>
        </w:tc>
        <w:tc>
          <w:tcPr>
            <w:tcW w:w="992" w:type="dxa"/>
            <w:vAlign w:val="center"/>
          </w:tcPr>
          <w:p w:rsidR="009B5F6A" w:rsidRPr="00A0389A" w:rsidRDefault="009B5F6A" w:rsidP="009B5F6A">
            <w:pPr>
              <w:jc w:val="center"/>
              <w:rPr>
                <w:sz w:val="20"/>
                <w:szCs w:val="20"/>
              </w:rPr>
            </w:pPr>
            <w:r>
              <w:rPr>
                <w:sz w:val="20"/>
                <w:szCs w:val="20"/>
              </w:rPr>
              <w:t>4</w:t>
            </w:r>
          </w:p>
        </w:tc>
        <w:tc>
          <w:tcPr>
            <w:tcW w:w="3402" w:type="dxa"/>
            <w:vAlign w:val="center"/>
          </w:tcPr>
          <w:p w:rsidR="009B5F6A" w:rsidRPr="00A0389A" w:rsidRDefault="00904374" w:rsidP="009B5F6A">
            <w:pPr>
              <w:rPr>
                <w:sz w:val="20"/>
                <w:szCs w:val="20"/>
              </w:rPr>
            </w:pPr>
            <w:proofErr w:type="spellStart"/>
            <w:r>
              <w:rPr>
                <w:sz w:val="20"/>
                <w:szCs w:val="20"/>
              </w:rPr>
              <w:t>Decespugliamento</w:t>
            </w:r>
            <w:proofErr w:type="spellEnd"/>
            <w:r>
              <w:rPr>
                <w:sz w:val="20"/>
                <w:szCs w:val="20"/>
              </w:rPr>
              <w:t xml:space="preserve"> aste fluviali</w:t>
            </w:r>
          </w:p>
        </w:tc>
      </w:tr>
      <w:tr w:rsidR="00904374" w:rsidRPr="00A0389A" w:rsidTr="008E4F31">
        <w:tc>
          <w:tcPr>
            <w:tcW w:w="959" w:type="dxa"/>
            <w:vAlign w:val="center"/>
          </w:tcPr>
          <w:p w:rsidR="00904374" w:rsidRDefault="00904374" w:rsidP="00904374">
            <w:pPr>
              <w:rPr>
                <w:sz w:val="24"/>
                <w:szCs w:val="24"/>
              </w:rPr>
            </w:pPr>
            <w:r>
              <w:rPr>
                <w:sz w:val="24"/>
                <w:szCs w:val="24"/>
              </w:rPr>
              <w:t>6.1.1</w:t>
            </w:r>
          </w:p>
        </w:tc>
        <w:tc>
          <w:tcPr>
            <w:tcW w:w="1984" w:type="dxa"/>
            <w:vAlign w:val="center"/>
          </w:tcPr>
          <w:p w:rsidR="00904374" w:rsidRPr="00104300" w:rsidRDefault="00904374" w:rsidP="00904374">
            <w:pPr>
              <w:rPr>
                <w:sz w:val="24"/>
                <w:szCs w:val="24"/>
              </w:rPr>
            </w:pPr>
            <w:r>
              <w:rPr>
                <w:sz w:val="24"/>
                <w:szCs w:val="24"/>
              </w:rPr>
              <w:t>Fiumara Malte-</w:t>
            </w:r>
            <w:proofErr w:type="spellStart"/>
            <w:r>
              <w:rPr>
                <w:sz w:val="24"/>
                <w:szCs w:val="24"/>
              </w:rPr>
              <w:t>Parlenne</w:t>
            </w:r>
            <w:proofErr w:type="spellEnd"/>
            <w:r>
              <w:rPr>
                <w:sz w:val="24"/>
                <w:szCs w:val="24"/>
              </w:rPr>
              <w:t xml:space="preserve"> </w:t>
            </w:r>
          </w:p>
        </w:tc>
        <w:tc>
          <w:tcPr>
            <w:tcW w:w="851" w:type="dxa"/>
            <w:vAlign w:val="center"/>
          </w:tcPr>
          <w:p w:rsidR="00904374" w:rsidRPr="00104300" w:rsidRDefault="00904374" w:rsidP="00904374">
            <w:pPr>
              <w:jc w:val="center"/>
              <w:rPr>
                <w:sz w:val="24"/>
                <w:szCs w:val="24"/>
              </w:rPr>
            </w:pPr>
            <w:r>
              <w:rPr>
                <w:sz w:val="24"/>
                <w:szCs w:val="24"/>
              </w:rPr>
              <w:t>42-43-50-51</w:t>
            </w:r>
          </w:p>
        </w:tc>
        <w:tc>
          <w:tcPr>
            <w:tcW w:w="567" w:type="dxa"/>
            <w:vAlign w:val="center"/>
          </w:tcPr>
          <w:p w:rsidR="00904374" w:rsidRPr="00104300" w:rsidRDefault="00904374" w:rsidP="00904374">
            <w:pPr>
              <w:jc w:val="center"/>
              <w:rPr>
                <w:sz w:val="24"/>
                <w:szCs w:val="24"/>
              </w:rPr>
            </w:pPr>
          </w:p>
        </w:tc>
        <w:tc>
          <w:tcPr>
            <w:tcW w:w="1134" w:type="dxa"/>
            <w:vAlign w:val="center"/>
          </w:tcPr>
          <w:p w:rsidR="00904374" w:rsidRPr="00A354C5" w:rsidRDefault="00904374" w:rsidP="00904374">
            <w:pPr>
              <w:jc w:val="center"/>
              <w:rPr>
                <w:sz w:val="24"/>
                <w:szCs w:val="24"/>
              </w:rPr>
            </w:pPr>
            <w:r>
              <w:rPr>
                <w:sz w:val="24"/>
                <w:szCs w:val="24"/>
              </w:rPr>
              <w:t>800</w:t>
            </w:r>
          </w:p>
        </w:tc>
        <w:tc>
          <w:tcPr>
            <w:tcW w:w="992" w:type="dxa"/>
            <w:vAlign w:val="center"/>
          </w:tcPr>
          <w:p w:rsidR="00904374" w:rsidRDefault="00904374" w:rsidP="00904374">
            <w:pPr>
              <w:jc w:val="center"/>
              <w:rPr>
                <w:sz w:val="20"/>
                <w:szCs w:val="20"/>
              </w:rPr>
            </w:pPr>
            <w:r>
              <w:rPr>
                <w:sz w:val="20"/>
                <w:szCs w:val="20"/>
              </w:rPr>
              <w:t>4</w:t>
            </w:r>
          </w:p>
        </w:tc>
        <w:tc>
          <w:tcPr>
            <w:tcW w:w="3402" w:type="dxa"/>
            <w:vAlign w:val="center"/>
          </w:tcPr>
          <w:p w:rsidR="00904374" w:rsidRDefault="00904374" w:rsidP="00904374">
            <w:pPr>
              <w:rPr>
                <w:sz w:val="20"/>
                <w:szCs w:val="20"/>
              </w:rPr>
            </w:pPr>
            <w:proofErr w:type="spellStart"/>
            <w:r w:rsidRPr="00904374">
              <w:rPr>
                <w:sz w:val="20"/>
                <w:szCs w:val="20"/>
              </w:rPr>
              <w:t>Risogamatura</w:t>
            </w:r>
            <w:proofErr w:type="spellEnd"/>
            <w:r w:rsidRPr="00904374">
              <w:rPr>
                <w:sz w:val="20"/>
                <w:szCs w:val="20"/>
              </w:rPr>
              <w:t xml:space="preserve"> della sezione del flusso</w:t>
            </w:r>
          </w:p>
        </w:tc>
      </w:tr>
      <w:tr w:rsidR="009B5F6A" w:rsidRPr="00A0389A" w:rsidTr="008E4F31">
        <w:tc>
          <w:tcPr>
            <w:tcW w:w="959" w:type="dxa"/>
            <w:vAlign w:val="center"/>
          </w:tcPr>
          <w:p w:rsidR="009B5F6A" w:rsidRPr="00104300" w:rsidRDefault="00C1312B" w:rsidP="009B5F6A">
            <w:pPr>
              <w:rPr>
                <w:sz w:val="24"/>
                <w:szCs w:val="24"/>
              </w:rPr>
            </w:pPr>
            <w:r>
              <w:rPr>
                <w:sz w:val="24"/>
                <w:szCs w:val="24"/>
              </w:rPr>
              <w:t>6.1</w:t>
            </w:r>
            <w:r w:rsidR="009B5F6A" w:rsidRPr="00104300">
              <w:rPr>
                <w:sz w:val="24"/>
                <w:szCs w:val="24"/>
              </w:rPr>
              <w:t>.</w:t>
            </w:r>
            <w:r w:rsidR="009B5F6A">
              <w:rPr>
                <w:sz w:val="24"/>
                <w:szCs w:val="24"/>
              </w:rPr>
              <w:t>2</w:t>
            </w:r>
          </w:p>
        </w:tc>
        <w:tc>
          <w:tcPr>
            <w:tcW w:w="1984" w:type="dxa"/>
          </w:tcPr>
          <w:p w:rsidR="009B5F6A" w:rsidRPr="00104300" w:rsidRDefault="00535EB0" w:rsidP="00535EB0">
            <w:pPr>
              <w:rPr>
                <w:sz w:val="24"/>
                <w:szCs w:val="24"/>
              </w:rPr>
            </w:pPr>
            <w:r>
              <w:rPr>
                <w:sz w:val="24"/>
                <w:szCs w:val="24"/>
              </w:rPr>
              <w:t>Vallone  Cinque Accette</w:t>
            </w:r>
          </w:p>
        </w:tc>
        <w:tc>
          <w:tcPr>
            <w:tcW w:w="851" w:type="dxa"/>
          </w:tcPr>
          <w:p w:rsidR="009B5F6A" w:rsidRPr="00104300" w:rsidRDefault="009B5F6A" w:rsidP="009B5F6A">
            <w:pPr>
              <w:jc w:val="center"/>
              <w:rPr>
                <w:sz w:val="24"/>
                <w:szCs w:val="24"/>
              </w:rPr>
            </w:pPr>
          </w:p>
        </w:tc>
        <w:tc>
          <w:tcPr>
            <w:tcW w:w="567" w:type="dxa"/>
          </w:tcPr>
          <w:p w:rsidR="009B5F6A" w:rsidRPr="00104300" w:rsidRDefault="009B5F6A" w:rsidP="009B5F6A">
            <w:pPr>
              <w:jc w:val="center"/>
              <w:rPr>
                <w:sz w:val="24"/>
                <w:szCs w:val="24"/>
              </w:rPr>
            </w:pPr>
          </w:p>
        </w:tc>
        <w:tc>
          <w:tcPr>
            <w:tcW w:w="1134" w:type="dxa"/>
          </w:tcPr>
          <w:p w:rsidR="009B5F6A" w:rsidRPr="00A354C5" w:rsidRDefault="008C22FB" w:rsidP="008E4F31">
            <w:pPr>
              <w:jc w:val="center"/>
              <w:rPr>
                <w:sz w:val="24"/>
                <w:szCs w:val="24"/>
              </w:rPr>
            </w:pPr>
            <w:r>
              <w:rPr>
                <w:sz w:val="24"/>
                <w:szCs w:val="24"/>
              </w:rPr>
              <w:t>2</w:t>
            </w:r>
            <w:r w:rsidR="002C037D">
              <w:rPr>
                <w:sz w:val="24"/>
                <w:szCs w:val="24"/>
              </w:rPr>
              <w:t>.</w:t>
            </w:r>
            <w:r w:rsidR="008E4F31">
              <w:rPr>
                <w:sz w:val="24"/>
                <w:szCs w:val="24"/>
              </w:rPr>
              <w:t>0</w:t>
            </w:r>
            <w:r w:rsidR="002C037D">
              <w:rPr>
                <w:sz w:val="24"/>
                <w:szCs w:val="24"/>
              </w:rPr>
              <w:t>0</w:t>
            </w:r>
            <w:r w:rsidR="009B5F6A">
              <w:rPr>
                <w:sz w:val="24"/>
                <w:szCs w:val="24"/>
              </w:rPr>
              <w:t>0</w:t>
            </w:r>
          </w:p>
        </w:tc>
        <w:tc>
          <w:tcPr>
            <w:tcW w:w="992" w:type="dxa"/>
            <w:vAlign w:val="center"/>
          </w:tcPr>
          <w:p w:rsidR="009B5F6A" w:rsidRDefault="009B5F6A" w:rsidP="009B5F6A">
            <w:pPr>
              <w:jc w:val="center"/>
              <w:rPr>
                <w:sz w:val="20"/>
                <w:szCs w:val="20"/>
              </w:rPr>
            </w:pPr>
            <w:r>
              <w:rPr>
                <w:sz w:val="20"/>
                <w:szCs w:val="20"/>
              </w:rPr>
              <w:t>4</w:t>
            </w:r>
          </w:p>
        </w:tc>
        <w:tc>
          <w:tcPr>
            <w:tcW w:w="3402" w:type="dxa"/>
            <w:vAlign w:val="center"/>
          </w:tcPr>
          <w:p w:rsidR="009B5F6A" w:rsidRDefault="009B5F6A" w:rsidP="009B5F6A">
            <w:pPr>
              <w:rPr>
                <w:sz w:val="20"/>
                <w:szCs w:val="20"/>
              </w:rPr>
            </w:pPr>
            <w:r>
              <w:rPr>
                <w:sz w:val="20"/>
                <w:szCs w:val="20"/>
              </w:rPr>
              <w:t>Manutenzione reticolo idrografico</w:t>
            </w:r>
          </w:p>
        </w:tc>
      </w:tr>
      <w:tr w:rsidR="009B5F6A" w:rsidRPr="00A0389A" w:rsidTr="008E4F31">
        <w:tc>
          <w:tcPr>
            <w:tcW w:w="959" w:type="dxa"/>
          </w:tcPr>
          <w:p w:rsidR="009B5F6A" w:rsidRPr="00FE3D8D" w:rsidRDefault="00C1312B" w:rsidP="009B5F6A">
            <w:r>
              <w:t>6.1</w:t>
            </w:r>
            <w:r w:rsidR="009B5F6A">
              <w:t>.3</w:t>
            </w:r>
          </w:p>
        </w:tc>
        <w:tc>
          <w:tcPr>
            <w:tcW w:w="1984" w:type="dxa"/>
          </w:tcPr>
          <w:p w:rsidR="009B5F6A" w:rsidRPr="00517A96" w:rsidRDefault="009B5F6A" w:rsidP="009B5F6A">
            <w:pPr>
              <w:rPr>
                <w:sz w:val="24"/>
                <w:szCs w:val="24"/>
              </w:rPr>
            </w:pPr>
            <w:r>
              <w:rPr>
                <w:sz w:val="24"/>
                <w:szCs w:val="24"/>
              </w:rPr>
              <w:t>Vallone dei Salici</w:t>
            </w:r>
          </w:p>
        </w:tc>
        <w:tc>
          <w:tcPr>
            <w:tcW w:w="851" w:type="dxa"/>
          </w:tcPr>
          <w:p w:rsidR="009B5F6A" w:rsidRPr="00517A96" w:rsidRDefault="009B5F6A" w:rsidP="009B5F6A">
            <w:pPr>
              <w:jc w:val="center"/>
              <w:rPr>
                <w:sz w:val="24"/>
                <w:szCs w:val="24"/>
              </w:rPr>
            </w:pPr>
            <w:r>
              <w:rPr>
                <w:sz w:val="24"/>
                <w:szCs w:val="24"/>
              </w:rPr>
              <w:t xml:space="preserve">46 </w:t>
            </w:r>
          </w:p>
        </w:tc>
        <w:tc>
          <w:tcPr>
            <w:tcW w:w="567" w:type="dxa"/>
          </w:tcPr>
          <w:p w:rsidR="009B5F6A" w:rsidRPr="00517A96" w:rsidRDefault="009B5F6A" w:rsidP="009B5F6A">
            <w:pPr>
              <w:jc w:val="center"/>
              <w:rPr>
                <w:sz w:val="24"/>
                <w:szCs w:val="24"/>
              </w:rPr>
            </w:pPr>
          </w:p>
        </w:tc>
        <w:tc>
          <w:tcPr>
            <w:tcW w:w="1134" w:type="dxa"/>
          </w:tcPr>
          <w:p w:rsidR="009B5F6A" w:rsidRPr="00517A96" w:rsidRDefault="002C037D" w:rsidP="009B5F6A">
            <w:pPr>
              <w:jc w:val="center"/>
              <w:rPr>
                <w:sz w:val="24"/>
                <w:szCs w:val="24"/>
              </w:rPr>
            </w:pPr>
            <w:r>
              <w:rPr>
                <w:sz w:val="24"/>
                <w:szCs w:val="24"/>
              </w:rPr>
              <w:t>8</w:t>
            </w:r>
            <w:r w:rsidR="009B5F6A">
              <w:rPr>
                <w:sz w:val="24"/>
                <w:szCs w:val="24"/>
              </w:rPr>
              <w:t>00</w:t>
            </w:r>
          </w:p>
        </w:tc>
        <w:tc>
          <w:tcPr>
            <w:tcW w:w="992" w:type="dxa"/>
            <w:vAlign w:val="center"/>
          </w:tcPr>
          <w:p w:rsidR="009B5F6A" w:rsidRDefault="009B5F6A" w:rsidP="009B5F6A">
            <w:pPr>
              <w:jc w:val="center"/>
              <w:rPr>
                <w:sz w:val="20"/>
                <w:szCs w:val="20"/>
              </w:rPr>
            </w:pPr>
            <w:r>
              <w:rPr>
                <w:sz w:val="20"/>
                <w:szCs w:val="20"/>
              </w:rPr>
              <w:t>4</w:t>
            </w:r>
          </w:p>
        </w:tc>
        <w:tc>
          <w:tcPr>
            <w:tcW w:w="3402" w:type="dxa"/>
            <w:vAlign w:val="center"/>
          </w:tcPr>
          <w:p w:rsidR="009B5F6A" w:rsidRDefault="009B5F6A" w:rsidP="009B5F6A">
            <w:pPr>
              <w:rPr>
                <w:sz w:val="20"/>
                <w:szCs w:val="20"/>
              </w:rPr>
            </w:pPr>
            <w:r w:rsidRPr="00F36740">
              <w:rPr>
                <w:sz w:val="20"/>
                <w:szCs w:val="20"/>
              </w:rPr>
              <w:t>Manutenzione reticolo idrografico</w:t>
            </w:r>
          </w:p>
        </w:tc>
      </w:tr>
      <w:tr w:rsidR="009B5F6A" w:rsidRPr="00A0389A" w:rsidTr="008E4F31">
        <w:tc>
          <w:tcPr>
            <w:tcW w:w="959" w:type="dxa"/>
          </w:tcPr>
          <w:p w:rsidR="009B5F6A" w:rsidRPr="00104300" w:rsidRDefault="00C1312B" w:rsidP="009B5F6A">
            <w:pPr>
              <w:rPr>
                <w:sz w:val="24"/>
                <w:szCs w:val="24"/>
              </w:rPr>
            </w:pPr>
            <w:r>
              <w:t>6.1</w:t>
            </w:r>
            <w:r w:rsidR="009B5F6A" w:rsidRPr="00FE3D8D">
              <w:t>.</w:t>
            </w:r>
            <w:r w:rsidR="009B5F6A">
              <w:t>4</w:t>
            </w:r>
          </w:p>
        </w:tc>
        <w:tc>
          <w:tcPr>
            <w:tcW w:w="1984" w:type="dxa"/>
          </w:tcPr>
          <w:p w:rsidR="009B5F6A" w:rsidRDefault="009B5F6A" w:rsidP="009B5F6A">
            <w:pPr>
              <w:rPr>
                <w:sz w:val="24"/>
                <w:szCs w:val="24"/>
              </w:rPr>
            </w:pPr>
            <w:r>
              <w:rPr>
                <w:sz w:val="24"/>
                <w:szCs w:val="24"/>
              </w:rPr>
              <w:t>Vallone Torbido</w:t>
            </w:r>
          </w:p>
        </w:tc>
        <w:tc>
          <w:tcPr>
            <w:tcW w:w="851" w:type="dxa"/>
          </w:tcPr>
          <w:p w:rsidR="009B5F6A" w:rsidRPr="00104300" w:rsidRDefault="009B5F6A" w:rsidP="0031744E">
            <w:pPr>
              <w:rPr>
                <w:sz w:val="24"/>
                <w:szCs w:val="24"/>
              </w:rPr>
            </w:pPr>
            <w:r>
              <w:rPr>
                <w:sz w:val="24"/>
                <w:szCs w:val="24"/>
              </w:rPr>
              <w:t>47</w:t>
            </w:r>
            <w:r w:rsidR="0031744E">
              <w:rPr>
                <w:sz w:val="24"/>
                <w:szCs w:val="24"/>
              </w:rPr>
              <w:t>-</w:t>
            </w:r>
            <w:r>
              <w:rPr>
                <w:sz w:val="24"/>
                <w:szCs w:val="24"/>
              </w:rPr>
              <w:t>54</w:t>
            </w:r>
          </w:p>
        </w:tc>
        <w:tc>
          <w:tcPr>
            <w:tcW w:w="567" w:type="dxa"/>
          </w:tcPr>
          <w:p w:rsidR="009B5F6A" w:rsidRPr="00104300" w:rsidRDefault="009B5F6A" w:rsidP="009B5F6A">
            <w:pPr>
              <w:jc w:val="center"/>
              <w:rPr>
                <w:sz w:val="24"/>
                <w:szCs w:val="24"/>
              </w:rPr>
            </w:pPr>
          </w:p>
        </w:tc>
        <w:tc>
          <w:tcPr>
            <w:tcW w:w="1134" w:type="dxa"/>
          </w:tcPr>
          <w:p w:rsidR="009B5F6A" w:rsidRPr="00A354C5" w:rsidRDefault="008E4F31" w:rsidP="009B5F6A">
            <w:pPr>
              <w:jc w:val="center"/>
              <w:rPr>
                <w:sz w:val="24"/>
                <w:szCs w:val="24"/>
              </w:rPr>
            </w:pPr>
            <w:r>
              <w:rPr>
                <w:sz w:val="24"/>
                <w:szCs w:val="24"/>
              </w:rPr>
              <w:t>6</w:t>
            </w:r>
            <w:r w:rsidR="009B5F6A">
              <w:rPr>
                <w:sz w:val="24"/>
                <w:szCs w:val="24"/>
              </w:rPr>
              <w:t>00</w:t>
            </w:r>
          </w:p>
        </w:tc>
        <w:tc>
          <w:tcPr>
            <w:tcW w:w="992" w:type="dxa"/>
            <w:vAlign w:val="center"/>
          </w:tcPr>
          <w:p w:rsidR="009B5F6A" w:rsidRDefault="009B5F6A" w:rsidP="009B5F6A">
            <w:pPr>
              <w:jc w:val="center"/>
              <w:rPr>
                <w:sz w:val="20"/>
                <w:szCs w:val="20"/>
              </w:rPr>
            </w:pPr>
            <w:r>
              <w:rPr>
                <w:sz w:val="20"/>
                <w:szCs w:val="20"/>
              </w:rPr>
              <w:t>4</w:t>
            </w:r>
          </w:p>
        </w:tc>
        <w:tc>
          <w:tcPr>
            <w:tcW w:w="3402" w:type="dxa"/>
            <w:vAlign w:val="center"/>
          </w:tcPr>
          <w:p w:rsidR="009B5F6A" w:rsidRDefault="009B5F6A" w:rsidP="009B5F6A">
            <w:pPr>
              <w:rPr>
                <w:sz w:val="20"/>
                <w:szCs w:val="20"/>
              </w:rPr>
            </w:pPr>
            <w:r w:rsidRPr="00F36740">
              <w:rPr>
                <w:sz w:val="20"/>
                <w:szCs w:val="20"/>
              </w:rPr>
              <w:t>Manutenzione reticolo idrografico</w:t>
            </w:r>
          </w:p>
        </w:tc>
      </w:tr>
      <w:tr w:rsidR="009B5F6A" w:rsidRPr="00A0389A" w:rsidTr="008E4F31">
        <w:tc>
          <w:tcPr>
            <w:tcW w:w="959" w:type="dxa"/>
          </w:tcPr>
          <w:p w:rsidR="009B5F6A" w:rsidRPr="00104300" w:rsidRDefault="00C1312B" w:rsidP="009B5F6A">
            <w:pPr>
              <w:rPr>
                <w:sz w:val="24"/>
                <w:szCs w:val="24"/>
              </w:rPr>
            </w:pPr>
            <w:r>
              <w:rPr>
                <w:sz w:val="24"/>
                <w:szCs w:val="24"/>
              </w:rPr>
              <w:t>6.1</w:t>
            </w:r>
            <w:r w:rsidR="009B5F6A" w:rsidRPr="00FE3D8D">
              <w:t>.</w:t>
            </w:r>
            <w:r w:rsidR="009B5F6A">
              <w:t>5</w:t>
            </w:r>
          </w:p>
        </w:tc>
        <w:tc>
          <w:tcPr>
            <w:tcW w:w="1984" w:type="dxa"/>
          </w:tcPr>
          <w:p w:rsidR="009B5F6A" w:rsidRDefault="009B5F6A" w:rsidP="009B5F6A">
            <w:pPr>
              <w:rPr>
                <w:sz w:val="24"/>
                <w:szCs w:val="24"/>
              </w:rPr>
            </w:pPr>
            <w:r>
              <w:rPr>
                <w:sz w:val="24"/>
                <w:szCs w:val="24"/>
              </w:rPr>
              <w:t>Vallone Sasso</w:t>
            </w:r>
          </w:p>
        </w:tc>
        <w:tc>
          <w:tcPr>
            <w:tcW w:w="851" w:type="dxa"/>
          </w:tcPr>
          <w:p w:rsidR="009B5F6A" w:rsidRPr="00104300" w:rsidRDefault="009B5F6A" w:rsidP="009B5F6A">
            <w:pPr>
              <w:jc w:val="center"/>
              <w:rPr>
                <w:sz w:val="24"/>
                <w:szCs w:val="24"/>
              </w:rPr>
            </w:pPr>
            <w:r>
              <w:rPr>
                <w:sz w:val="24"/>
                <w:szCs w:val="24"/>
              </w:rPr>
              <w:t>24</w:t>
            </w:r>
          </w:p>
        </w:tc>
        <w:tc>
          <w:tcPr>
            <w:tcW w:w="567" w:type="dxa"/>
          </w:tcPr>
          <w:p w:rsidR="009B5F6A" w:rsidRPr="00104300" w:rsidRDefault="009B5F6A" w:rsidP="009B5F6A">
            <w:pPr>
              <w:jc w:val="center"/>
              <w:rPr>
                <w:sz w:val="24"/>
                <w:szCs w:val="24"/>
              </w:rPr>
            </w:pPr>
          </w:p>
        </w:tc>
        <w:tc>
          <w:tcPr>
            <w:tcW w:w="1134" w:type="dxa"/>
          </w:tcPr>
          <w:p w:rsidR="009B5F6A" w:rsidRPr="00A354C5" w:rsidRDefault="00C1312B" w:rsidP="008E4F31">
            <w:pPr>
              <w:jc w:val="center"/>
              <w:rPr>
                <w:sz w:val="24"/>
                <w:szCs w:val="24"/>
              </w:rPr>
            </w:pPr>
            <w:r>
              <w:rPr>
                <w:sz w:val="24"/>
                <w:szCs w:val="24"/>
              </w:rPr>
              <w:t>3</w:t>
            </w:r>
            <w:r w:rsidR="008E4F31">
              <w:rPr>
                <w:sz w:val="24"/>
                <w:szCs w:val="24"/>
              </w:rPr>
              <w:t>0</w:t>
            </w:r>
            <w:r>
              <w:rPr>
                <w:sz w:val="24"/>
                <w:szCs w:val="24"/>
              </w:rPr>
              <w:t>0</w:t>
            </w:r>
          </w:p>
        </w:tc>
        <w:tc>
          <w:tcPr>
            <w:tcW w:w="992" w:type="dxa"/>
            <w:vAlign w:val="center"/>
          </w:tcPr>
          <w:p w:rsidR="009B5F6A" w:rsidRDefault="009B5F6A" w:rsidP="009B5F6A">
            <w:pPr>
              <w:jc w:val="center"/>
              <w:rPr>
                <w:sz w:val="20"/>
                <w:szCs w:val="20"/>
              </w:rPr>
            </w:pPr>
            <w:r>
              <w:rPr>
                <w:sz w:val="20"/>
                <w:szCs w:val="20"/>
              </w:rPr>
              <w:t>4</w:t>
            </w:r>
          </w:p>
        </w:tc>
        <w:tc>
          <w:tcPr>
            <w:tcW w:w="3402" w:type="dxa"/>
            <w:vAlign w:val="center"/>
          </w:tcPr>
          <w:p w:rsidR="009B5F6A" w:rsidRDefault="009B5F6A" w:rsidP="009B5F6A">
            <w:pPr>
              <w:rPr>
                <w:sz w:val="20"/>
                <w:szCs w:val="20"/>
              </w:rPr>
            </w:pPr>
            <w:r w:rsidRPr="00F36740">
              <w:rPr>
                <w:sz w:val="20"/>
                <w:szCs w:val="20"/>
              </w:rPr>
              <w:t>Manutenzione reticolo idrografico</w:t>
            </w:r>
          </w:p>
        </w:tc>
      </w:tr>
      <w:tr w:rsidR="009B5F6A" w:rsidRPr="00A0389A" w:rsidTr="008E4F31">
        <w:tc>
          <w:tcPr>
            <w:tcW w:w="959" w:type="dxa"/>
          </w:tcPr>
          <w:p w:rsidR="009B5F6A" w:rsidRPr="00104300" w:rsidRDefault="00C1312B" w:rsidP="009B5F6A">
            <w:pPr>
              <w:rPr>
                <w:sz w:val="24"/>
                <w:szCs w:val="24"/>
              </w:rPr>
            </w:pPr>
            <w:r>
              <w:rPr>
                <w:sz w:val="24"/>
                <w:szCs w:val="24"/>
              </w:rPr>
              <w:lastRenderedPageBreak/>
              <w:t>6.1</w:t>
            </w:r>
            <w:r w:rsidR="009B5F6A" w:rsidRPr="00FE3D8D">
              <w:t>.</w:t>
            </w:r>
            <w:r w:rsidR="009B5F6A">
              <w:t>6</w:t>
            </w:r>
          </w:p>
        </w:tc>
        <w:tc>
          <w:tcPr>
            <w:tcW w:w="1984" w:type="dxa"/>
          </w:tcPr>
          <w:p w:rsidR="009B5F6A" w:rsidRDefault="009B5F6A" w:rsidP="009B5F6A">
            <w:pPr>
              <w:rPr>
                <w:sz w:val="24"/>
                <w:szCs w:val="24"/>
              </w:rPr>
            </w:pPr>
            <w:r>
              <w:rPr>
                <w:sz w:val="24"/>
                <w:szCs w:val="24"/>
              </w:rPr>
              <w:t xml:space="preserve">Vallone </w:t>
            </w:r>
            <w:proofErr w:type="spellStart"/>
            <w:r>
              <w:rPr>
                <w:sz w:val="24"/>
                <w:szCs w:val="24"/>
              </w:rPr>
              <w:t>Acciolo</w:t>
            </w:r>
            <w:proofErr w:type="spellEnd"/>
          </w:p>
        </w:tc>
        <w:tc>
          <w:tcPr>
            <w:tcW w:w="851" w:type="dxa"/>
          </w:tcPr>
          <w:p w:rsidR="009B5F6A" w:rsidRPr="00104300" w:rsidRDefault="009B5F6A" w:rsidP="009B5F6A">
            <w:pPr>
              <w:jc w:val="center"/>
              <w:rPr>
                <w:sz w:val="24"/>
                <w:szCs w:val="24"/>
              </w:rPr>
            </w:pPr>
            <w:r>
              <w:rPr>
                <w:sz w:val="24"/>
                <w:szCs w:val="24"/>
              </w:rPr>
              <w:t>51-52</w:t>
            </w:r>
          </w:p>
        </w:tc>
        <w:tc>
          <w:tcPr>
            <w:tcW w:w="567" w:type="dxa"/>
          </w:tcPr>
          <w:p w:rsidR="009B5F6A" w:rsidRPr="00104300" w:rsidRDefault="009B5F6A" w:rsidP="009B5F6A">
            <w:pPr>
              <w:jc w:val="center"/>
              <w:rPr>
                <w:sz w:val="24"/>
                <w:szCs w:val="24"/>
              </w:rPr>
            </w:pPr>
          </w:p>
        </w:tc>
        <w:tc>
          <w:tcPr>
            <w:tcW w:w="1134" w:type="dxa"/>
          </w:tcPr>
          <w:p w:rsidR="009B5F6A" w:rsidRPr="00A354C5" w:rsidRDefault="009B5F6A" w:rsidP="009B5F6A">
            <w:pPr>
              <w:jc w:val="center"/>
              <w:rPr>
                <w:sz w:val="24"/>
                <w:szCs w:val="24"/>
              </w:rPr>
            </w:pPr>
            <w:r>
              <w:rPr>
                <w:sz w:val="24"/>
                <w:szCs w:val="24"/>
              </w:rPr>
              <w:t>300</w:t>
            </w:r>
          </w:p>
        </w:tc>
        <w:tc>
          <w:tcPr>
            <w:tcW w:w="992" w:type="dxa"/>
            <w:vAlign w:val="center"/>
          </w:tcPr>
          <w:p w:rsidR="009B5F6A" w:rsidRDefault="009B5F6A" w:rsidP="009B5F6A">
            <w:pPr>
              <w:jc w:val="center"/>
              <w:rPr>
                <w:sz w:val="20"/>
                <w:szCs w:val="20"/>
              </w:rPr>
            </w:pPr>
            <w:r>
              <w:rPr>
                <w:sz w:val="20"/>
                <w:szCs w:val="20"/>
              </w:rPr>
              <w:t>4</w:t>
            </w:r>
          </w:p>
        </w:tc>
        <w:tc>
          <w:tcPr>
            <w:tcW w:w="3402" w:type="dxa"/>
            <w:vAlign w:val="center"/>
          </w:tcPr>
          <w:p w:rsidR="009B5F6A" w:rsidRDefault="009B5F6A" w:rsidP="009B5F6A">
            <w:pPr>
              <w:rPr>
                <w:sz w:val="20"/>
                <w:szCs w:val="20"/>
              </w:rPr>
            </w:pPr>
            <w:r w:rsidRPr="00F36740">
              <w:rPr>
                <w:sz w:val="20"/>
                <w:szCs w:val="20"/>
              </w:rPr>
              <w:t>Manutenzione reticolo idrografico</w:t>
            </w:r>
          </w:p>
        </w:tc>
      </w:tr>
      <w:tr w:rsidR="0031744E" w:rsidRPr="00A0389A" w:rsidTr="008E4F31">
        <w:tc>
          <w:tcPr>
            <w:tcW w:w="959" w:type="dxa"/>
          </w:tcPr>
          <w:p w:rsidR="0031744E" w:rsidRDefault="00C1312B" w:rsidP="00402FEF">
            <w:pPr>
              <w:rPr>
                <w:sz w:val="24"/>
                <w:szCs w:val="24"/>
              </w:rPr>
            </w:pPr>
            <w:r>
              <w:rPr>
                <w:sz w:val="24"/>
                <w:szCs w:val="24"/>
              </w:rPr>
              <w:t>6.2</w:t>
            </w:r>
            <w:r w:rsidR="0031744E">
              <w:rPr>
                <w:sz w:val="24"/>
                <w:szCs w:val="24"/>
              </w:rPr>
              <w:t>.</w:t>
            </w:r>
            <w:r w:rsidR="00402FEF">
              <w:rPr>
                <w:sz w:val="24"/>
                <w:szCs w:val="24"/>
              </w:rPr>
              <w:t>7</w:t>
            </w:r>
          </w:p>
        </w:tc>
        <w:tc>
          <w:tcPr>
            <w:tcW w:w="1984" w:type="dxa"/>
            <w:vAlign w:val="center"/>
          </w:tcPr>
          <w:p w:rsidR="0031744E" w:rsidRDefault="0031744E" w:rsidP="00A04F5E">
            <w:pPr>
              <w:rPr>
                <w:sz w:val="24"/>
                <w:szCs w:val="24"/>
              </w:rPr>
            </w:pPr>
            <w:r>
              <w:rPr>
                <w:sz w:val="24"/>
                <w:szCs w:val="24"/>
              </w:rPr>
              <w:t>Fontana S. Vito Vecchio , Fontana la Pila</w:t>
            </w:r>
          </w:p>
        </w:tc>
        <w:tc>
          <w:tcPr>
            <w:tcW w:w="851" w:type="dxa"/>
            <w:vAlign w:val="center"/>
          </w:tcPr>
          <w:p w:rsidR="0031744E" w:rsidRDefault="0031744E" w:rsidP="00A04F5E">
            <w:pPr>
              <w:rPr>
                <w:sz w:val="24"/>
                <w:szCs w:val="24"/>
              </w:rPr>
            </w:pPr>
            <w:r>
              <w:rPr>
                <w:sz w:val="24"/>
                <w:szCs w:val="24"/>
              </w:rPr>
              <w:t>20</w:t>
            </w:r>
          </w:p>
          <w:p w:rsidR="0031744E" w:rsidRDefault="0031744E" w:rsidP="00A04F5E">
            <w:pPr>
              <w:rPr>
                <w:sz w:val="24"/>
                <w:szCs w:val="24"/>
              </w:rPr>
            </w:pPr>
            <w:r>
              <w:rPr>
                <w:sz w:val="24"/>
                <w:szCs w:val="24"/>
              </w:rPr>
              <w:t>62</w:t>
            </w:r>
          </w:p>
        </w:tc>
        <w:tc>
          <w:tcPr>
            <w:tcW w:w="567" w:type="dxa"/>
          </w:tcPr>
          <w:p w:rsidR="0031744E" w:rsidRPr="00104300" w:rsidRDefault="0031744E" w:rsidP="009B5F6A">
            <w:pPr>
              <w:jc w:val="center"/>
              <w:rPr>
                <w:sz w:val="24"/>
                <w:szCs w:val="24"/>
              </w:rPr>
            </w:pPr>
          </w:p>
        </w:tc>
        <w:tc>
          <w:tcPr>
            <w:tcW w:w="1134" w:type="dxa"/>
          </w:tcPr>
          <w:p w:rsidR="0031744E" w:rsidRDefault="00C1312B" w:rsidP="009E436E">
            <w:pPr>
              <w:jc w:val="center"/>
              <w:rPr>
                <w:sz w:val="24"/>
                <w:szCs w:val="24"/>
              </w:rPr>
            </w:pPr>
            <w:r>
              <w:rPr>
                <w:sz w:val="24"/>
                <w:szCs w:val="24"/>
              </w:rPr>
              <w:t xml:space="preserve">Gg </w:t>
            </w:r>
            <w:proofErr w:type="spellStart"/>
            <w:r>
              <w:rPr>
                <w:sz w:val="24"/>
                <w:szCs w:val="24"/>
              </w:rPr>
              <w:t>cau</w:t>
            </w:r>
            <w:proofErr w:type="spellEnd"/>
            <w:r>
              <w:rPr>
                <w:sz w:val="24"/>
                <w:szCs w:val="24"/>
              </w:rPr>
              <w:t xml:space="preserve"> </w:t>
            </w:r>
            <w:r w:rsidR="009E436E">
              <w:rPr>
                <w:sz w:val="24"/>
                <w:szCs w:val="24"/>
              </w:rPr>
              <w:t>10</w:t>
            </w:r>
          </w:p>
        </w:tc>
        <w:tc>
          <w:tcPr>
            <w:tcW w:w="992" w:type="dxa"/>
            <w:vAlign w:val="center"/>
          </w:tcPr>
          <w:p w:rsidR="0031744E" w:rsidRDefault="0031744E" w:rsidP="009B5F6A">
            <w:pPr>
              <w:jc w:val="center"/>
              <w:rPr>
                <w:sz w:val="20"/>
                <w:szCs w:val="20"/>
              </w:rPr>
            </w:pPr>
          </w:p>
        </w:tc>
        <w:tc>
          <w:tcPr>
            <w:tcW w:w="3402" w:type="dxa"/>
            <w:vAlign w:val="center"/>
          </w:tcPr>
          <w:p w:rsidR="0031744E" w:rsidRPr="00F36740" w:rsidRDefault="00C1312B" w:rsidP="00C1312B">
            <w:pPr>
              <w:rPr>
                <w:sz w:val="20"/>
                <w:szCs w:val="20"/>
              </w:rPr>
            </w:pPr>
            <w:r w:rsidRPr="00C1312B">
              <w:rPr>
                <w:sz w:val="20"/>
                <w:szCs w:val="20"/>
              </w:rPr>
              <w:t xml:space="preserve">Manutenzione di opere di sistemazioni idraulico forestale e piccoli interventi di ingegneria naturalistica - </w:t>
            </w:r>
          </w:p>
        </w:tc>
      </w:tr>
      <w:tr w:rsidR="0031744E" w:rsidRPr="00A0389A" w:rsidTr="008E4F31">
        <w:tc>
          <w:tcPr>
            <w:tcW w:w="959" w:type="dxa"/>
          </w:tcPr>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Pr="00FE3D8D" w:rsidRDefault="0031744E" w:rsidP="008E4F31">
            <w:r>
              <w:t>6.</w:t>
            </w:r>
            <w:r w:rsidR="00C1312B">
              <w:t>3</w:t>
            </w:r>
            <w:r>
              <w:t>.</w:t>
            </w:r>
            <w:r w:rsidR="00C1312B">
              <w:t>1</w:t>
            </w:r>
            <w:r w:rsidR="008E4F31">
              <w:t>.1</w:t>
            </w:r>
          </w:p>
        </w:tc>
        <w:tc>
          <w:tcPr>
            <w:tcW w:w="1984" w:type="dxa"/>
          </w:tcPr>
          <w:p w:rsidR="0031744E" w:rsidRDefault="0031744E" w:rsidP="00402FEF">
            <w:pPr>
              <w:rPr>
                <w:sz w:val="24"/>
                <w:szCs w:val="24"/>
              </w:rPr>
            </w:pPr>
            <w:r w:rsidRPr="009B1099">
              <w:rPr>
                <w:sz w:val="24"/>
                <w:szCs w:val="24"/>
              </w:rPr>
              <w:t xml:space="preserve">Strade comunali : XIII </w:t>
            </w:r>
            <w:r>
              <w:rPr>
                <w:sz w:val="24"/>
                <w:szCs w:val="24"/>
              </w:rPr>
              <w:t xml:space="preserve"> </w:t>
            </w:r>
            <w:r w:rsidRPr="009B1099">
              <w:rPr>
                <w:sz w:val="24"/>
                <w:szCs w:val="24"/>
              </w:rPr>
              <w:t>Novembre</w:t>
            </w:r>
            <w:r>
              <w:rPr>
                <w:sz w:val="24"/>
                <w:szCs w:val="24"/>
              </w:rPr>
              <w:t xml:space="preserve"> </w:t>
            </w:r>
            <w:r w:rsidRPr="009B1099">
              <w:rPr>
                <w:sz w:val="24"/>
                <w:szCs w:val="24"/>
              </w:rPr>
              <w:t xml:space="preserve">-Cappuccini-Belvedere, </w:t>
            </w:r>
            <w:r>
              <w:rPr>
                <w:sz w:val="24"/>
                <w:szCs w:val="24"/>
              </w:rPr>
              <w:t>P</w:t>
            </w:r>
            <w:r w:rsidRPr="009B1099">
              <w:rPr>
                <w:sz w:val="24"/>
                <w:szCs w:val="24"/>
              </w:rPr>
              <w:t>ianello-</w:t>
            </w:r>
            <w:proofErr w:type="spellStart"/>
            <w:r w:rsidRPr="009B1099">
              <w:rPr>
                <w:sz w:val="24"/>
                <w:szCs w:val="24"/>
              </w:rPr>
              <w:t>Capodigiano</w:t>
            </w:r>
            <w:proofErr w:type="spellEnd"/>
            <w:r>
              <w:rPr>
                <w:sz w:val="24"/>
                <w:szCs w:val="24"/>
              </w:rPr>
              <w:t xml:space="preserve"> </w:t>
            </w:r>
            <w:r w:rsidRPr="009B1099">
              <w:rPr>
                <w:sz w:val="24"/>
                <w:szCs w:val="24"/>
              </w:rPr>
              <w:t xml:space="preserve">-Le Marze, Scalinata S. Biagio, San Biagio-Boccaporto- Valle </w:t>
            </w:r>
            <w:proofErr w:type="spellStart"/>
            <w:r w:rsidRPr="009B1099">
              <w:rPr>
                <w:sz w:val="24"/>
                <w:szCs w:val="24"/>
              </w:rPr>
              <w:t>Farana</w:t>
            </w:r>
            <w:proofErr w:type="spellEnd"/>
            <w:r w:rsidRPr="009B1099">
              <w:rPr>
                <w:sz w:val="24"/>
                <w:szCs w:val="24"/>
              </w:rPr>
              <w:t xml:space="preserve">, San Biagio- </w:t>
            </w:r>
            <w:proofErr w:type="spellStart"/>
            <w:r w:rsidRPr="009B1099">
              <w:rPr>
                <w:sz w:val="24"/>
                <w:szCs w:val="24"/>
              </w:rPr>
              <w:t>Boccapoerto</w:t>
            </w:r>
            <w:proofErr w:type="spellEnd"/>
            <w:r w:rsidRPr="009B1099">
              <w:rPr>
                <w:sz w:val="24"/>
                <w:szCs w:val="24"/>
              </w:rPr>
              <w:t xml:space="preserve">-Valle </w:t>
            </w:r>
            <w:proofErr w:type="spellStart"/>
            <w:r w:rsidRPr="009B1099">
              <w:rPr>
                <w:sz w:val="24"/>
                <w:szCs w:val="24"/>
              </w:rPr>
              <w:t>Farana</w:t>
            </w:r>
            <w:proofErr w:type="spellEnd"/>
            <w:r w:rsidRPr="009B1099">
              <w:rPr>
                <w:sz w:val="24"/>
                <w:szCs w:val="24"/>
              </w:rPr>
              <w:t xml:space="preserve">, San Biagio- Valanghe-Sasso, Strada Acquaviva Tornita-Girasole-Sambuco-Valle della Seta, Acquaviva - Varco </w:t>
            </w:r>
            <w:proofErr w:type="spellStart"/>
            <w:r w:rsidRPr="009B1099">
              <w:rPr>
                <w:sz w:val="24"/>
                <w:szCs w:val="24"/>
              </w:rPr>
              <w:t>Gautello</w:t>
            </w:r>
            <w:proofErr w:type="spellEnd"/>
            <w:r w:rsidRPr="009B1099">
              <w:rPr>
                <w:sz w:val="24"/>
                <w:szCs w:val="24"/>
              </w:rPr>
              <w:t xml:space="preserve">, San Biagio- Lago, </w:t>
            </w:r>
            <w:proofErr w:type="spellStart"/>
            <w:r w:rsidRPr="009B1099">
              <w:rPr>
                <w:sz w:val="24"/>
                <w:szCs w:val="24"/>
              </w:rPr>
              <w:t>Pannicaro</w:t>
            </w:r>
            <w:proofErr w:type="spellEnd"/>
            <w:r w:rsidRPr="009B1099">
              <w:rPr>
                <w:sz w:val="24"/>
                <w:szCs w:val="24"/>
              </w:rPr>
              <w:t xml:space="preserve">-Segni-San Mauro, Lago-Causano- Marze, Lago- </w:t>
            </w:r>
            <w:proofErr w:type="spellStart"/>
            <w:r w:rsidRPr="009B1099">
              <w:rPr>
                <w:sz w:val="24"/>
                <w:szCs w:val="24"/>
              </w:rPr>
              <w:t>Pannicaro</w:t>
            </w:r>
            <w:proofErr w:type="spellEnd"/>
            <w:r w:rsidRPr="009B1099">
              <w:rPr>
                <w:sz w:val="24"/>
                <w:szCs w:val="24"/>
              </w:rPr>
              <w:t xml:space="preserve">, Strada Mattatoio San Biagio, </w:t>
            </w:r>
            <w:proofErr w:type="spellStart"/>
            <w:r w:rsidRPr="009B1099">
              <w:rPr>
                <w:sz w:val="24"/>
                <w:szCs w:val="24"/>
              </w:rPr>
              <w:t>Pasconi</w:t>
            </w:r>
            <w:proofErr w:type="spellEnd"/>
            <w:r w:rsidRPr="009B1099">
              <w:rPr>
                <w:sz w:val="24"/>
                <w:szCs w:val="24"/>
              </w:rPr>
              <w:t xml:space="preserve">-Piani-Cupa Piani </w:t>
            </w:r>
            <w:proofErr w:type="spellStart"/>
            <w:r w:rsidRPr="009B1099">
              <w:rPr>
                <w:sz w:val="24"/>
                <w:szCs w:val="24"/>
              </w:rPr>
              <w:t>Pagari</w:t>
            </w:r>
            <w:proofErr w:type="spellEnd"/>
            <w:r w:rsidRPr="009B1099">
              <w:rPr>
                <w:sz w:val="24"/>
                <w:szCs w:val="24"/>
              </w:rPr>
              <w:t xml:space="preserve">, Cupa- </w:t>
            </w:r>
            <w:proofErr w:type="spellStart"/>
            <w:r w:rsidRPr="009B1099">
              <w:rPr>
                <w:sz w:val="24"/>
                <w:szCs w:val="24"/>
              </w:rPr>
              <w:t>Muritana</w:t>
            </w:r>
            <w:proofErr w:type="spellEnd"/>
            <w:r w:rsidRPr="009B1099">
              <w:rPr>
                <w:sz w:val="24"/>
                <w:szCs w:val="24"/>
              </w:rPr>
              <w:t xml:space="preserve">, </w:t>
            </w:r>
            <w:proofErr w:type="spellStart"/>
            <w:r w:rsidRPr="009B1099">
              <w:rPr>
                <w:sz w:val="24"/>
                <w:szCs w:val="24"/>
              </w:rPr>
              <w:t>Basinare</w:t>
            </w:r>
            <w:proofErr w:type="spellEnd"/>
            <w:r>
              <w:rPr>
                <w:sz w:val="24"/>
                <w:szCs w:val="24"/>
              </w:rPr>
              <w:t xml:space="preserve"> –S.</w:t>
            </w:r>
            <w:r w:rsidRPr="009B1099">
              <w:rPr>
                <w:sz w:val="24"/>
                <w:szCs w:val="24"/>
              </w:rPr>
              <w:t xml:space="preserve"> Pietro, S</w:t>
            </w:r>
            <w:r>
              <w:rPr>
                <w:sz w:val="24"/>
                <w:szCs w:val="24"/>
              </w:rPr>
              <w:t>.</w:t>
            </w:r>
            <w:r w:rsidRPr="009B1099">
              <w:rPr>
                <w:sz w:val="24"/>
                <w:szCs w:val="24"/>
              </w:rPr>
              <w:t xml:space="preserve"> Paolo Serra-Pietrastretta, Piani-Serra del Vento-Vallone Torbido, Fontana degli Angeli-Giardini-Pietrastretta, San </w:t>
            </w:r>
            <w:r w:rsidRPr="009B1099">
              <w:rPr>
                <w:sz w:val="24"/>
                <w:szCs w:val="24"/>
              </w:rPr>
              <w:lastRenderedPageBreak/>
              <w:t>Leonardo-Ferrari-</w:t>
            </w:r>
            <w:proofErr w:type="spellStart"/>
            <w:r w:rsidRPr="009B1099">
              <w:rPr>
                <w:sz w:val="24"/>
                <w:szCs w:val="24"/>
              </w:rPr>
              <w:t>Raicelle</w:t>
            </w:r>
            <w:proofErr w:type="spellEnd"/>
            <w:r w:rsidRPr="009B1099">
              <w:rPr>
                <w:sz w:val="24"/>
                <w:szCs w:val="24"/>
              </w:rPr>
              <w:t>, Lucchetto-</w:t>
            </w:r>
            <w:proofErr w:type="spellStart"/>
            <w:r w:rsidRPr="009B1099">
              <w:rPr>
                <w:sz w:val="24"/>
                <w:szCs w:val="24"/>
              </w:rPr>
              <w:t>Paonessa</w:t>
            </w:r>
            <w:proofErr w:type="spellEnd"/>
            <w:r w:rsidRPr="009B1099">
              <w:rPr>
                <w:sz w:val="24"/>
                <w:szCs w:val="24"/>
              </w:rPr>
              <w:t xml:space="preserve">-San Leonardo, </w:t>
            </w:r>
            <w:proofErr w:type="spellStart"/>
            <w:r w:rsidRPr="009B1099">
              <w:rPr>
                <w:sz w:val="24"/>
                <w:szCs w:val="24"/>
              </w:rPr>
              <w:t>Cupro</w:t>
            </w:r>
            <w:proofErr w:type="spellEnd"/>
            <w:r w:rsidRPr="009B1099">
              <w:rPr>
                <w:sz w:val="24"/>
                <w:szCs w:val="24"/>
              </w:rPr>
              <w:t xml:space="preserve"> - </w:t>
            </w:r>
            <w:proofErr w:type="spellStart"/>
            <w:r w:rsidRPr="009B1099">
              <w:rPr>
                <w:sz w:val="24"/>
                <w:szCs w:val="24"/>
              </w:rPr>
              <w:t>Tufatomina</w:t>
            </w:r>
            <w:proofErr w:type="spellEnd"/>
            <w:r w:rsidRPr="009B1099">
              <w:rPr>
                <w:sz w:val="24"/>
                <w:szCs w:val="24"/>
              </w:rPr>
              <w:t xml:space="preserve">, - </w:t>
            </w:r>
            <w:proofErr w:type="spellStart"/>
            <w:r w:rsidRPr="009B1099">
              <w:rPr>
                <w:sz w:val="24"/>
                <w:szCs w:val="24"/>
              </w:rPr>
              <w:t>Ferrari-S.Pietro</w:t>
            </w:r>
            <w:proofErr w:type="spellEnd"/>
            <w:r w:rsidRPr="009B1099">
              <w:rPr>
                <w:sz w:val="24"/>
                <w:szCs w:val="24"/>
              </w:rPr>
              <w:t xml:space="preserve"> A </w:t>
            </w:r>
            <w:proofErr w:type="spellStart"/>
            <w:r w:rsidRPr="009B1099">
              <w:rPr>
                <w:sz w:val="24"/>
                <w:szCs w:val="24"/>
              </w:rPr>
              <w:t>Piegari</w:t>
            </w:r>
            <w:proofErr w:type="spellEnd"/>
            <w:r w:rsidRPr="009B1099">
              <w:rPr>
                <w:sz w:val="24"/>
                <w:szCs w:val="24"/>
              </w:rPr>
              <w:t>-Malta, Calderai</w:t>
            </w:r>
            <w:r>
              <w:rPr>
                <w:sz w:val="24"/>
                <w:szCs w:val="24"/>
              </w:rPr>
              <w:t xml:space="preserve"> –</w:t>
            </w:r>
            <w:r w:rsidRPr="009B1099">
              <w:rPr>
                <w:sz w:val="24"/>
                <w:szCs w:val="24"/>
              </w:rPr>
              <w:t>F</w:t>
            </w:r>
            <w:r>
              <w:rPr>
                <w:sz w:val="24"/>
                <w:szCs w:val="24"/>
              </w:rPr>
              <w:t xml:space="preserve">ossa </w:t>
            </w:r>
            <w:r w:rsidRPr="009B1099">
              <w:rPr>
                <w:sz w:val="24"/>
                <w:szCs w:val="24"/>
              </w:rPr>
              <w:t>del Lupo-Piano Casino, Piani S. Quirino</w:t>
            </w:r>
            <w:r>
              <w:rPr>
                <w:sz w:val="24"/>
                <w:szCs w:val="24"/>
              </w:rPr>
              <w:t xml:space="preserve"> </w:t>
            </w:r>
            <w:r w:rsidRPr="009B1099">
              <w:rPr>
                <w:sz w:val="24"/>
                <w:szCs w:val="24"/>
              </w:rPr>
              <w:t>-Cinque Accette, Bussi</w:t>
            </w:r>
            <w:r>
              <w:rPr>
                <w:sz w:val="24"/>
                <w:szCs w:val="24"/>
              </w:rPr>
              <w:t xml:space="preserve"> </w:t>
            </w:r>
            <w:r w:rsidRPr="009B1099">
              <w:rPr>
                <w:sz w:val="24"/>
                <w:szCs w:val="24"/>
              </w:rPr>
              <w:t>-</w:t>
            </w:r>
            <w:r>
              <w:rPr>
                <w:sz w:val="24"/>
                <w:szCs w:val="24"/>
              </w:rPr>
              <w:t xml:space="preserve"> </w:t>
            </w:r>
            <w:proofErr w:type="spellStart"/>
            <w:r w:rsidRPr="009B1099">
              <w:rPr>
                <w:sz w:val="24"/>
                <w:szCs w:val="24"/>
              </w:rPr>
              <w:t>Zaparone</w:t>
            </w:r>
            <w:proofErr w:type="spellEnd"/>
            <w:r w:rsidRPr="009B1099">
              <w:rPr>
                <w:sz w:val="24"/>
                <w:szCs w:val="24"/>
              </w:rPr>
              <w:t xml:space="preserve">, </w:t>
            </w:r>
            <w:proofErr w:type="spellStart"/>
            <w:r w:rsidRPr="009B1099">
              <w:rPr>
                <w:sz w:val="24"/>
                <w:szCs w:val="24"/>
              </w:rPr>
              <w:t>Acciolo</w:t>
            </w:r>
            <w:proofErr w:type="spellEnd"/>
            <w:r>
              <w:rPr>
                <w:sz w:val="24"/>
                <w:szCs w:val="24"/>
              </w:rPr>
              <w:t xml:space="preserve"> –</w:t>
            </w:r>
            <w:r w:rsidRPr="009B1099">
              <w:rPr>
                <w:sz w:val="24"/>
                <w:szCs w:val="24"/>
              </w:rPr>
              <w:t>Tufi</w:t>
            </w:r>
            <w:r>
              <w:rPr>
                <w:sz w:val="24"/>
                <w:szCs w:val="24"/>
              </w:rPr>
              <w:t xml:space="preserve"> </w:t>
            </w:r>
            <w:r w:rsidRPr="009B1099">
              <w:rPr>
                <w:sz w:val="24"/>
                <w:szCs w:val="24"/>
              </w:rPr>
              <w:t>-</w:t>
            </w:r>
            <w:proofErr w:type="spellStart"/>
            <w:r w:rsidRPr="009B1099">
              <w:rPr>
                <w:sz w:val="24"/>
                <w:szCs w:val="24"/>
              </w:rPr>
              <w:t>Turrano</w:t>
            </w:r>
            <w:proofErr w:type="spellEnd"/>
            <w:r w:rsidRPr="009B1099">
              <w:rPr>
                <w:sz w:val="24"/>
                <w:szCs w:val="24"/>
              </w:rPr>
              <w:t xml:space="preserve">, </w:t>
            </w:r>
            <w:proofErr w:type="spellStart"/>
            <w:r w:rsidRPr="009B1099">
              <w:rPr>
                <w:sz w:val="24"/>
                <w:szCs w:val="24"/>
              </w:rPr>
              <w:t>Acciolo-Guastapane</w:t>
            </w:r>
            <w:proofErr w:type="spellEnd"/>
            <w:r w:rsidRPr="009B1099">
              <w:rPr>
                <w:sz w:val="24"/>
                <w:szCs w:val="24"/>
              </w:rPr>
              <w:t>, San Luca</w:t>
            </w:r>
            <w:r>
              <w:rPr>
                <w:sz w:val="24"/>
                <w:szCs w:val="24"/>
              </w:rPr>
              <w:t xml:space="preserve"> </w:t>
            </w:r>
            <w:r w:rsidRPr="009B1099">
              <w:rPr>
                <w:sz w:val="24"/>
                <w:szCs w:val="24"/>
              </w:rPr>
              <w:t>-Triglie, Pietrastretta-</w:t>
            </w:r>
            <w:proofErr w:type="spellStart"/>
            <w:r w:rsidRPr="009B1099">
              <w:rPr>
                <w:sz w:val="24"/>
                <w:szCs w:val="24"/>
              </w:rPr>
              <w:t>Cerrito</w:t>
            </w:r>
            <w:proofErr w:type="spellEnd"/>
            <w:r>
              <w:rPr>
                <w:sz w:val="24"/>
                <w:szCs w:val="24"/>
              </w:rPr>
              <w:t xml:space="preserve"> </w:t>
            </w:r>
            <w:r w:rsidRPr="009B1099">
              <w:rPr>
                <w:sz w:val="24"/>
                <w:szCs w:val="24"/>
              </w:rPr>
              <w:t>-</w:t>
            </w:r>
            <w:r>
              <w:rPr>
                <w:sz w:val="24"/>
                <w:szCs w:val="24"/>
              </w:rPr>
              <w:t xml:space="preserve"> </w:t>
            </w:r>
            <w:proofErr w:type="spellStart"/>
            <w:r w:rsidRPr="009B1099">
              <w:rPr>
                <w:sz w:val="24"/>
                <w:szCs w:val="24"/>
              </w:rPr>
              <w:t>Raitiello</w:t>
            </w:r>
            <w:proofErr w:type="spellEnd"/>
            <w:r w:rsidRPr="009B1099">
              <w:rPr>
                <w:sz w:val="24"/>
                <w:szCs w:val="24"/>
              </w:rPr>
              <w:t xml:space="preserve">, </w:t>
            </w:r>
            <w:proofErr w:type="spellStart"/>
            <w:r w:rsidRPr="009B1099">
              <w:rPr>
                <w:sz w:val="24"/>
                <w:szCs w:val="24"/>
              </w:rPr>
              <w:t>Raitiello-Settacque</w:t>
            </w:r>
            <w:proofErr w:type="spellEnd"/>
            <w:r w:rsidRPr="009B1099">
              <w:rPr>
                <w:sz w:val="24"/>
                <w:szCs w:val="24"/>
              </w:rPr>
              <w:t>, Triglie</w:t>
            </w:r>
            <w:r>
              <w:rPr>
                <w:sz w:val="24"/>
                <w:szCs w:val="24"/>
              </w:rPr>
              <w:t xml:space="preserve"> </w:t>
            </w:r>
            <w:r w:rsidRPr="009B1099">
              <w:rPr>
                <w:sz w:val="24"/>
                <w:szCs w:val="24"/>
              </w:rPr>
              <w:t>-</w:t>
            </w:r>
            <w:r>
              <w:rPr>
                <w:sz w:val="24"/>
                <w:szCs w:val="24"/>
              </w:rPr>
              <w:t xml:space="preserve"> </w:t>
            </w:r>
            <w:r w:rsidRPr="009B1099">
              <w:rPr>
                <w:sz w:val="24"/>
                <w:szCs w:val="24"/>
              </w:rPr>
              <w:t xml:space="preserve">Casale S. Giuliano-Valle della </w:t>
            </w:r>
            <w:proofErr w:type="spellStart"/>
            <w:r w:rsidRPr="009B1099">
              <w:rPr>
                <w:sz w:val="24"/>
                <w:szCs w:val="24"/>
              </w:rPr>
              <w:t>Chianca</w:t>
            </w:r>
            <w:proofErr w:type="spellEnd"/>
            <w:r w:rsidRPr="009B1099">
              <w:rPr>
                <w:sz w:val="24"/>
                <w:szCs w:val="24"/>
              </w:rPr>
              <w:t>, Pezze di Dentro-Orti di Vincenzo - Toppa Nocella</w:t>
            </w:r>
            <w:r>
              <w:rPr>
                <w:sz w:val="24"/>
                <w:szCs w:val="24"/>
              </w:rPr>
              <w:t xml:space="preserve"> </w:t>
            </w:r>
            <w:proofErr w:type="spellStart"/>
            <w:r w:rsidRPr="009B1099">
              <w:rPr>
                <w:sz w:val="24"/>
                <w:szCs w:val="24"/>
              </w:rPr>
              <w:t>Capobianco</w:t>
            </w:r>
            <w:proofErr w:type="spellEnd"/>
          </w:p>
        </w:tc>
        <w:tc>
          <w:tcPr>
            <w:tcW w:w="851" w:type="dxa"/>
          </w:tcPr>
          <w:p w:rsidR="0031744E" w:rsidRDefault="0031744E" w:rsidP="009B5F6A">
            <w:pPr>
              <w:jc w:val="center"/>
              <w:rPr>
                <w:sz w:val="24"/>
                <w:szCs w:val="24"/>
              </w:rPr>
            </w:pPr>
          </w:p>
        </w:tc>
        <w:tc>
          <w:tcPr>
            <w:tcW w:w="567" w:type="dxa"/>
          </w:tcPr>
          <w:p w:rsidR="0031744E" w:rsidRPr="00104300" w:rsidRDefault="0031744E" w:rsidP="009B5F6A">
            <w:pPr>
              <w:jc w:val="center"/>
              <w:rPr>
                <w:sz w:val="24"/>
                <w:szCs w:val="24"/>
              </w:rPr>
            </w:pPr>
          </w:p>
        </w:tc>
        <w:tc>
          <w:tcPr>
            <w:tcW w:w="1134" w:type="dxa"/>
          </w:tcPr>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402FEF" w:rsidP="00F32F0A">
            <w:pPr>
              <w:jc w:val="center"/>
              <w:rPr>
                <w:sz w:val="24"/>
                <w:szCs w:val="24"/>
              </w:rPr>
            </w:pPr>
            <w:r>
              <w:rPr>
                <w:sz w:val="24"/>
                <w:szCs w:val="24"/>
              </w:rPr>
              <w:t>20.000</w:t>
            </w:r>
          </w:p>
        </w:tc>
        <w:tc>
          <w:tcPr>
            <w:tcW w:w="992" w:type="dxa"/>
            <w:vAlign w:val="center"/>
          </w:tcPr>
          <w:p w:rsidR="0031744E" w:rsidRDefault="0031744E" w:rsidP="009B5F6A">
            <w:pPr>
              <w:jc w:val="center"/>
              <w:rPr>
                <w:sz w:val="20"/>
                <w:szCs w:val="20"/>
              </w:rPr>
            </w:pPr>
          </w:p>
        </w:tc>
        <w:tc>
          <w:tcPr>
            <w:tcW w:w="3402" w:type="dxa"/>
            <w:vAlign w:val="center"/>
          </w:tcPr>
          <w:p w:rsidR="0031744E" w:rsidRDefault="0031744E" w:rsidP="00A04F5E">
            <w:pPr>
              <w:rPr>
                <w:sz w:val="20"/>
                <w:szCs w:val="20"/>
              </w:rPr>
            </w:pPr>
            <w:r>
              <w:rPr>
                <w:sz w:val="20"/>
                <w:szCs w:val="20"/>
              </w:rPr>
              <w:t xml:space="preserve">Strada Provinciali, comunali, cunette </w:t>
            </w:r>
            <w:proofErr w:type="spellStart"/>
            <w:r>
              <w:rPr>
                <w:sz w:val="20"/>
                <w:szCs w:val="20"/>
              </w:rPr>
              <w:t>etc</w:t>
            </w:r>
            <w:proofErr w:type="spellEnd"/>
            <w:r>
              <w:rPr>
                <w:sz w:val="20"/>
                <w:szCs w:val="20"/>
              </w:rPr>
              <w:t xml:space="preserve"> (PR 5)</w:t>
            </w:r>
          </w:p>
        </w:tc>
      </w:tr>
      <w:tr w:rsidR="0031744E" w:rsidRPr="00A0389A" w:rsidTr="008E4F31">
        <w:tc>
          <w:tcPr>
            <w:tcW w:w="959" w:type="dxa"/>
          </w:tcPr>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Default="0031744E" w:rsidP="009B5F6A"/>
          <w:p w:rsidR="0031744E" w:rsidRPr="00FE3D8D" w:rsidRDefault="0031744E" w:rsidP="00C1312B">
            <w:r>
              <w:t>6.</w:t>
            </w:r>
            <w:r w:rsidR="00C1312B">
              <w:t>3</w:t>
            </w:r>
            <w:r>
              <w:t>.</w:t>
            </w:r>
            <w:r w:rsidR="003634A8">
              <w:t>1</w:t>
            </w:r>
            <w:r w:rsidR="008E4F31">
              <w:t>.2</w:t>
            </w:r>
          </w:p>
        </w:tc>
        <w:tc>
          <w:tcPr>
            <w:tcW w:w="1984" w:type="dxa"/>
          </w:tcPr>
          <w:p w:rsidR="0031744E" w:rsidRPr="0031744E" w:rsidRDefault="0031744E" w:rsidP="0031744E">
            <w:pPr>
              <w:rPr>
                <w:sz w:val="24"/>
                <w:szCs w:val="24"/>
              </w:rPr>
            </w:pPr>
            <w:r w:rsidRPr="0031744E">
              <w:rPr>
                <w:sz w:val="24"/>
                <w:szCs w:val="24"/>
              </w:rPr>
              <w:t xml:space="preserve">S.P.EX 7 Appia, </w:t>
            </w:r>
          </w:p>
          <w:p w:rsidR="0031744E" w:rsidRPr="0031744E" w:rsidRDefault="0031744E" w:rsidP="0031744E">
            <w:pPr>
              <w:rPr>
                <w:sz w:val="24"/>
                <w:szCs w:val="24"/>
              </w:rPr>
            </w:pPr>
            <w:r w:rsidRPr="0031744E">
              <w:rPr>
                <w:sz w:val="24"/>
                <w:szCs w:val="24"/>
              </w:rPr>
              <w:t xml:space="preserve">SP 17 </w:t>
            </w:r>
          </w:p>
          <w:p w:rsidR="0031744E" w:rsidRDefault="0031744E" w:rsidP="0031744E">
            <w:pPr>
              <w:rPr>
                <w:sz w:val="24"/>
                <w:szCs w:val="24"/>
              </w:rPr>
            </w:pPr>
            <w:r w:rsidRPr="0031744E">
              <w:rPr>
                <w:sz w:val="24"/>
                <w:szCs w:val="24"/>
              </w:rPr>
              <w:t xml:space="preserve">Strade comunali : XIII  Novembre </w:t>
            </w:r>
            <w:r w:rsidR="003634A8">
              <w:rPr>
                <w:sz w:val="24"/>
                <w:szCs w:val="24"/>
              </w:rPr>
              <w:t>–</w:t>
            </w:r>
            <w:r w:rsidRPr="0031744E">
              <w:rPr>
                <w:sz w:val="24"/>
                <w:szCs w:val="24"/>
              </w:rPr>
              <w:t>Cappuccini-Belvedere, Pianello-</w:t>
            </w:r>
            <w:proofErr w:type="spellStart"/>
            <w:r w:rsidRPr="0031744E">
              <w:rPr>
                <w:sz w:val="24"/>
                <w:szCs w:val="24"/>
              </w:rPr>
              <w:t>Capodigiano</w:t>
            </w:r>
            <w:proofErr w:type="spellEnd"/>
            <w:r w:rsidRPr="0031744E">
              <w:rPr>
                <w:sz w:val="24"/>
                <w:szCs w:val="24"/>
              </w:rPr>
              <w:t xml:space="preserve"> </w:t>
            </w:r>
            <w:r w:rsidR="003634A8">
              <w:rPr>
                <w:sz w:val="24"/>
                <w:szCs w:val="24"/>
              </w:rPr>
              <w:t>–</w:t>
            </w:r>
            <w:r w:rsidRPr="0031744E">
              <w:rPr>
                <w:sz w:val="24"/>
                <w:szCs w:val="24"/>
              </w:rPr>
              <w:t xml:space="preserve">Le Marze, Scalinata S. Biagio, San Biagio-Boccaporto- Valle </w:t>
            </w:r>
            <w:proofErr w:type="spellStart"/>
            <w:r w:rsidRPr="0031744E">
              <w:rPr>
                <w:sz w:val="24"/>
                <w:szCs w:val="24"/>
              </w:rPr>
              <w:t>Farana</w:t>
            </w:r>
            <w:proofErr w:type="spellEnd"/>
            <w:r w:rsidRPr="0031744E">
              <w:rPr>
                <w:sz w:val="24"/>
                <w:szCs w:val="24"/>
              </w:rPr>
              <w:t xml:space="preserve">, San Biagio- </w:t>
            </w:r>
            <w:proofErr w:type="spellStart"/>
            <w:r w:rsidRPr="0031744E">
              <w:rPr>
                <w:sz w:val="24"/>
                <w:szCs w:val="24"/>
              </w:rPr>
              <w:t>Boccapoerto</w:t>
            </w:r>
            <w:proofErr w:type="spellEnd"/>
            <w:r w:rsidRPr="0031744E">
              <w:rPr>
                <w:sz w:val="24"/>
                <w:szCs w:val="24"/>
              </w:rPr>
              <w:t xml:space="preserve">-Valle </w:t>
            </w:r>
            <w:proofErr w:type="spellStart"/>
            <w:r w:rsidRPr="0031744E">
              <w:rPr>
                <w:sz w:val="24"/>
                <w:szCs w:val="24"/>
              </w:rPr>
              <w:t>Farana</w:t>
            </w:r>
            <w:proofErr w:type="spellEnd"/>
            <w:r w:rsidRPr="0031744E">
              <w:rPr>
                <w:sz w:val="24"/>
                <w:szCs w:val="24"/>
              </w:rPr>
              <w:t>, San Biagio- Valanghe-</w:t>
            </w:r>
            <w:r w:rsidRPr="0031744E">
              <w:rPr>
                <w:sz w:val="24"/>
                <w:szCs w:val="24"/>
              </w:rPr>
              <w:lastRenderedPageBreak/>
              <w:t xml:space="preserve">Sasso, Strada Acquaviva Tornita-Girasole-Sambuco-Valle della Seta, Acquaviva </w:t>
            </w:r>
            <w:r w:rsidR="003634A8">
              <w:rPr>
                <w:sz w:val="24"/>
                <w:szCs w:val="24"/>
              </w:rPr>
              <w:t>–</w:t>
            </w:r>
            <w:r w:rsidRPr="0031744E">
              <w:rPr>
                <w:sz w:val="24"/>
                <w:szCs w:val="24"/>
              </w:rPr>
              <w:t xml:space="preserve"> Varco </w:t>
            </w:r>
            <w:proofErr w:type="spellStart"/>
            <w:r w:rsidRPr="0031744E">
              <w:rPr>
                <w:sz w:val="24"/>
                <w:szCs w:val="24"/>
              </w:rPr>
              <w:t>Gautello</w:t>
            </w:r>
            <w:proofErr w:type="spellEnd"/>
            <w:r w:rsidRPr="0031744E">
              <w:rPr>
                <w:sz w:val="24"/>
                <w:szCs w:val="24"/>
              </w:rPr>
              <w:t xml:space="preserve">, San Biagio- Lago, </w:t>
            </w:r>
            <w:proofErr w:type="spellStart"/>
            <w:r w:rsidRPr="0031744E">
              <w:rPr>
                <w:sz w:val="24"/>
                <w:szCs w:val="24"/>
              </w:rPr>
              <w:t>Pannicaro</w:t>
            </w:r>
            <w:proofErr w:type="spellEnd"/>
            <w:r w:rsidRPr="0031744E">
              <w:rPr>
                <w:sz w:val="24"/>
                <w:szCs w:val="24"/>
              </w:rPr>
              <w:t xml:space="preserve">-Segni-San Mauro, Lago-Causano- Marze, Lago- </w:t>
            </w:r>
            <w:proofErr w:type="spellStart"/>
            <w:r w:rsidRPr="0031744E">
              <w:rPr>
                <w:sz w:val="24"/>
                <w:szCs w:val="24"/>
              </w:rPr>
              <w:t>Pannicaro</w:t>
            </w:r>
            <w:proofErr w:type="spellEnd"/>
            <w:r w:rsidRPr="0031744E">
              <w:rPr>
                <w:sz w:val="24"/>
                <w:szCs w:val="24"/>
              </w:rPr>
              <w:t xml:space="preserve">, Strada Mattatoio San Biagio, </w:t>
            </w:r>
            <w:proofErr w:type="spellStart"/>
            <w:r w:rsidRPr="0031744E">
              <w:rPr>
                <w:sz w:val="24"/>
                <w:szCs w:val="24"/>
              </w:rPr>
              <w:t>Pasconi</w:t>
            </w:r>
            <w:proofErr w:type="spellEnd"/>
            <w:r w:rsidRPr="0031744E">
              <w:rPr>
                <w:sz w:val="24"/>
                <w:szCs w:val="24"/>
              </w:rPr>
              <w:t xml:space="preserve">-Piani-Cupa Piani </w:t>
            </w:r>
            <w:proofErr w:type="spellStart"/>
            <w:r w:rsidRPr="0031744E">
              <w:rPr>
                <w:sz w:val="24"/>
                <w:szCs w:val="24"/>
              </w:rPr>
              <w:t>Pagari</w:t>
            </w:r>
            <w:proofErr w:type="spellEnd"/>
            <w:r w:rsidRPr="0031744E">
              <w:rPr>
                <w:sz w:val="24"/>
                <w:szCs w:val="24"/>
              </w:rPr>
              <w:t xml:space="preserve">, Cupa- </w:t>
            </w:r>
            <w:proofErr w:type="spellStart"/>
            <w:r w:rsidRPr="0031744E">
              <w:rPr>
                <w:sz w:val="24"/>
                <w:szCs w:val="24"/>
              </w:rPr>
              <w:t>Muritana</w:t>
            </w:r>
            <w:proofErr w:type="spellEnd"/>
            <w:r w:rsidRPr="0031744E">
              <w:rPr>
                <w:sz w:val="24"/>
                <w:szCs w:val="24"/>
              </w:rPr>
              <w:t xml:space="preserve">, </w:t>
            </w:r>
            <w:proofErr w:type="spellStart"/>
            <w:r w:rsidRPr="0031744E">
              <w:rPr>
                <w:sz w:val="24"/>
                <w:szCs w:val="24"/>
              </w:rPr>
              <w:t>Basinare</w:t>
            </w:r>
            <w:proofErr w:type="spellEnd"/>
            <w:r w:rsidRPr="0031744E">
              <w:rPr>
                <w:sz w:val="24"/>
                <w:szCs w:val="24"/>
              </w:rPr>
              <w:t xml:space="preserve"> –S. Pietro, S. Paolo Serra-Pietrastretta, Piani-Serra del Vento-Vallone Torbido, Fontana degli Angeli-Giardini-Pietrastretta, San Leonardo-Ferrari-</w:t>
            </w:r>
            <w:proofErr w:type="spellStart"/>
            <w:r w:rsidRPr="0031744E">
              <w:rPr>
                <w:sz w:val="24"/>
                <w:szCs w:val="24"/>
              </w:rPr>
              <w:t>Raicelle</w:t>
            </w:r>
            <w:proofErr w:type="spellEnd"/>
            <w:r w:rsidRPr="0031744E">
              <w:rPr>
                <w:sz w:val="24"/>
                <w:szCs w:val="24"/>
              </w:rPr>
              <w:t>, Lucchetto-</w:t>
            </w:r>
            <w:proofErr w:type="spellStart"/>
            <w:r w:rsidRPr="0031744E">
              <w:rPr>
                <w:sz w:val="24"/>
                <w:szCs w:val="24"/>
              </w:rPr>
              <w:t>Paonessa</w:t>
            </w:r>
            <w:proofErr w:type="spellEnd"/>
            <w:r w:rsidRPr="0031744E">
              <w:rPr>
                <w:sz w:val="24"/>
                <w:szCs w:val="24"/>
              </w:rPr>
              <w:t xml:space="preserve">-San Leonardo, </w:t>
            </w:r>
            <w:proofErr w:type="spellStart"/>
            <w:r w:rsidRPr="0031744E">
              <w:rPr>
                <w:sz w:val="24"/>
                <w:szCs w:val="24"/>
              </w:rPr>
              <w:t>Cupro</w:t>
            </w:r>
            <w:proofErr w:type="spellEnd"/>
            <w:r w:rsidRPr="0031744E">
              <w:rPr>
                <w:sz w:val="24"/>
                <w:szCs w:val="24"/>
              </w:rPr>
              <w:t xml:space="preserve"> </w:t>
            </w:r>
            <w:r w:rsidR="003634A8">
              <w:rPr>
                <w:sz w:val="24"/>
                <w:szCs w:val="24"/>
              </w:rPr>
              <w:t>–</w:t>
            </w:r>
            <w:r w:rsidRPr="0031744E">
              <w:rPr>
                <w:sz w:val="24"/>
                <w:szCs w:val="24"/>
              </w:rPr>
              <w:t xml:space="preserve"> </w:t>
            </w:r>
            <w:proofErr w:type="spellStart"/>
            <w:r w:rsidRPr="0031744E">
              <w:rPr>
                <w:sz w:val="24"/>
                <w:szCs w:val="24"/>
              </w:rPr>
              <w:t>Tufatomina</w:t>
            </w:r>
            <w:proofErr w:type="spellEnd"/>
            <w:r w:rsidRPr="0031744E">
              <w:rPr>
                <w:sz w:val="24"/>
                <w:szCs w:val="24"/>
              </w:rPr>
              <w:t xml:space="preserve">, - </w:t>
            </w:r>
            <w:proofErr w:type="spellStart"/>
            <w:r w:rsidRPr="0031744E">
              <w:rPr>
                <w:sz w:val="24"/>
                <w:szCs w:val="24"/>
              </w:rPr>
              <w:t>Ferrari-S.Pietro</w:t>
            </w:r>
            <w:proofErr w:type="spellEnd"/>
            <w:r w:rsidRPr="0031744E">
              <w:rPr>
                <w:sz w:val="24"/>
                <w:szCs w:val="24"/>
              </w:rPr>
              <w:t xml:space="preserve"> A </w:t>
            </w:r>
            <w:proofErr w:type="spellStart"/>
            <w:r w:rsidRPr="0031744E">
              <w:rPr>
                <w:sz w:val="24"/>
                <w:szCs w:val="24"/>
              </w:rPr>
              <w:t>Piegari</w:t>
            </w:r>
            <w:proofErr w:type="spellEnd"/>
            <w:r w:rsidRPr="0031744E">
              <w:rPr>
                <w:sz w:val="24"/>
                <w:szCs w:val="24"/>
              </w:rPr>
              <w:t xml:space="preserve">-Malta, Calderai –Fossa del Lupo-Piano Casino, Piani S. Quirino </w:t>
            </w:r>
            <w:r w:rsidR="003634A8">
              <w:rPr>
                <w:sz w:val="24"/>
                <w:szCs w:val="24"/>
              </w:rPr>
              <w:t>–</w:t>
            </w:r>
            <w:r w:rsidRPr="0031744E">
              <w:rPr>
                <w:sz w:val="24"/>
                <w:szCs w:val="24"/>
              </w:rPr>
              <w:t xml:space="preserve">Cinque Accette, Bussi </w:t>
            </w:r>
            <w:r w:rsidR="003634A8">
              <w:rPr>
                <w:sz w:val="24"/>
                <w:szCs w:val="24"/>
              </w:rPr>
              <w:t>–</w:t>
            </w:r>
            <w:r w:rsidRPr="0031744E">
              <w:rPr>
                <w:sz w:val="24"/>
                <w:szCs w:val="24"/>
              </w:rPr>
              <w:t xml:space="preserve"> </w:t>
            </w:r>
            <w:proofErr w:type="spellStart"/>
            <w:r w:rsidRPr="0031744E">
              <w:rPr>
                <w:sz w:val="24"/>
                <w:szCs w:val="24"/>
              </w:rPr>
              <w:t>Zaparone</w:t>
            </w:r>
            <w:proofErr w:type="spellEnd"/>
            <w:r w:rsidRPr="0031744E">
              <w:rPr>
                <w:sz w:val="24"/>
                <w:szCs w:val="24"/>
              </w:rPr>
              <w:t xml:space="preserve">, </w:t>
            </w:r>
            <w:proofErr w:type="spellStart"/>
            <w:r w:rsidRPr="0031744E">
              <w:rPr>
                <w:sz w:val="24"/>
                <w:szCs w:val="24"/>
              </w:rPr>
              <w:t>Acciolo</w:t>
            </w:r>
            <w:proofErr w:type="spellEnd"/>
            <w:r w:rsidRPr="0031744E">
              <w:rPr>
                <w:sz w:val="24"/>
                <w:szCs w:val="24"/>
              </w:rPr>
              <w:t xml:space="preserve"> –Tufi </w:t>
            </w:r>
            <w:r w:rsidR="003634A8">
              <w:rPr>
                <w:sz w:val="24"/>
                <w:szCs w:val="24"/>
              </w:rPr>
              <w:t>–</w:t>
            </w:r>
            <w:proofErr w:type="spellStart"/>
            <w:r w:rsidRPr="0031744E">
              <w:rPr>
                <w:sz w:val="24"/>
                <w:szCs w:val="24"/>
              </w:rPr>
              <w:t>Turrano</w:t>
            </w:r>
            <w:proofErr w:type="spellEnd"/>
            <w:r w:rsidRPr="0031744E">
              <w:rPr>
                <w:sz w:val="24"/>
                <w:szCs w:val="24"/>
              </w:rPr>
              <w:t xml:space="preserve">, </w:t>
            </w:r>
            <w:proofErr w:type="spellStart"/>
            <w:r w:rsidRPr="0031744E">
              <w:rPr>
                <w:sz w:val="24"/>
                <w:szCs w:val="24"/>
              </w:rPr>
              <w:t>Acciolo-Guastapane</w:t>
            </w:r>
            <w:proofErr w:type="spellEnd"/>
            <w:r w:rsidRPr="0031744E">
              <w:rPr>
                <w:sz w:val="24"/>
                <w:szCs w:val="24"/>
              </w:rPr>
              <w:t xml:space="preserve">, San Luca </w:t>
            </w:r>
            <w:r w:rsidR="003634A8">
              <w:rPr>
                <w:sz w:val="24"/>
                <w:szCs w:val="24"/>
              </w:rPr>
              <w:t>–</w:t>
            </w:r>
            <w:r w:rsidRPr="0031744E">
              <w:rPr>
                <w:sz w:val="24"/>
                <w:szCs w:val="24"/>
              </w:rPr>
              <w:t>Triglie, Pietrastretta-</w:t>
            </w:r>
            <w:proofErr w:type="spellStart"/>
            <w:r w:rsidRPr="0031744E">
              <w:rPr>
                <w:sz w:val="24"/>
                <w:szCs w:val="24"/>
              </w:rPr>
              <w:lastRenderedPageBreak/>
              <w:t>Cerrito</w:t>
            </w:r>
            <w:proofErr w:type="spellEnd"/>
            <w:r w:rsidRPr="0031744E">
              <w:rPr>
                <w:sz w:val="24"/>
                <w:szCs w:val="24"/>
              </w:rPr>
              <w:t xml:space="preserve"> </w:t>
            </w:r>
            <w:r w:rsidR="003634A8">
              <w:rPr>
                <w:sz w:val="24"/>
                <w:szCs w:val="24"/>
              </w:rPr>
              <w:t>–</w:t>
            </w:r>
            <w:r w:rsidRPr="0031744E">
              <w:rPr>
                <w:sz w:val="24"/>
                <w:szCs w:val="24"/>
              </w:rPr>
              <w:t xml:space="preserve"> </w:t>
            </w:r>
            <w:proofErr w:type="spellStart"/>
            <w:r w:rsidRPr="0031744E">
              <w:rPr>
                <w:sz w:val="24"/>
                <w:szCs w:val="24"/>
              </w:rPr>
              <w:t>Raitiello</w:t>
            </w:r>
            <w:proofErr w:type="spellEnd"/>
            <w:r w:rsidRPr="0031744E">
              <w:rPr>
                <w:sz w:val="24"/>
                <w:szCs w:val="24"/>
              </w:rPr>
              <w:t xml:space="preserve">, </w:t>
            </w:r>
            <w:proofErr w:type="spellStart"/>
            <w:r w:rsidRPr="0031744E">
              <w:rPr>
                <w:sz w:val="24"/>
                <w:szCs w:val="24"/>
              </w:rPr>
              <w:t>Raitiello-Settacque</w:t>
            </w:r>
            <w:proofErr w:type="spellEnd"/>
            <w:r w:rsidRPr="0031744E">
              <w:rPr>
                <w:sz w:val="24"/>
                <w:szCs w:val="24"/>
              </w:rPr>
              <w:t xml:space="preserve">, Triglie </w:t>
            </w:r>
            <w:r w:rsidR="003634A8">
              <w:rPr>
                <w:sz w:val="24"/>
                <w:szCs w:val="24"/>
              </w:rPr>
              <w:t>–</w:t>
            </w:r>
            <w:r w:rsidRPr="0031744E">
              <w:rPr>
                <w:sz w:val="24"/>
                <w:szCs w:val="24"/>
              </w:rPr>
              <w:t xml:space="preserve"> Casale S. Giuliano-Valle della </w:t>
            </w:r>
            <w:proofErr w:type="spellStart"/>
            <w:r w:rsidRPr="0031744E">
              <w:rPr>
                <w:sz w:val="24"/>
                <w:szCs w:val="24"/>
              </w:rPr>
              <w:t>Chianca</w:t>
            </w:r>
            <w:proofErr w:type="spellEnd"/>
            <w:r w:rsidRPr="0031744E">
              <w:rPr>
                <w:sz w:val="24"/>
                <w:szCs w:val="24"/>
              </w:rPr>
              <w:t xml:space="preserve">, Pezze di Dentro-Orti di Vincenzo </w:t>
            </w:r>
            <w:r w:rsidR="003634A8">
              <w:rPr>
                <w:sz w:val="24"/>
                <w:szCs w:val="24"/>
              </w:rPr>
              <w:t>–</w:t>
            </w:r>
            <w:r w:rsidRPr="0031744E">
              <w:rPr>
                <w:sz w:val="24"/>
                <w:szCs w:val="24"/>
              </w:rPr>
              <w:t xml:space="preserve"> Toppa Nocella </w:t>
            </w:r>
            <w:proofErr w:type="spellStart"/>
            <w:r w:rsidRPr="0031744E">
              <w:rPr>
                <w:sz w:val="24"/>
                <w:szCs w:val="24"/>
              </w:rPr>
              <w:t>Capobianco</w:t>
            </w:r>
            <w:proofErr w:type="spellEnd"/>
          </w:p>
        </w:tc>
        <w:tc>
          <w:tcPr>
            <w:tcW w:w="851" w:type="dxa"/>
          </w:tcPr>
          <w:p w:rsidR="0031744E" w:rsidRDefault="0031744E" w:rsidP="009B5F6A">
            <w:pPr>
              <w:jc w:val="center"/>
              <w:rPr>
                <w:sz w:val="24"/>
                <w:szCs w:val="24"/>
              </w:rPr>
            </w:pPr>
          </w:p>
        </w:tc>
        <w:tc>
          <w:tcPr>
            <w:tcW w:w="567" w:type="dxa"/>
          </w:tcPr>
          <w:p w:rsidR="0031744E" w:rsidRPr="00104300" w:rsidRDefault="0031744E" w:rsidP="009B5F6A">
            <w:pPr>
              <w:jc w:val="center"/>
              <w:rPr>
                <w:sz w:val="24"/>
                <w:szCs w:val="24"/>
              </w:rPr>
            </w:pPr>
          </w:p>
        </w:tc>
        <w:tc>
          <w:tcPr>
            <w:tcW w:w="1134" w:type="dxa"/>
          </w:tcPr>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31744E" w:rsidP="009B5F6A">
            <w:pPr>
              <w:jc w:val="center"/>
              <w:rPr>
                <w:sz w:val="24"/>
                <w:szCs w:val="24"/>
              </w:rPr>
            </w:pPr>
          </w:p>
          <w:p w:rsidR="0031744E" w:rsidRDefault="00402FEF" w:rsidP="00F32F0A">
            <w:pPr>
              <w:jc w:val="center"/>
              <w:rPr>
                <w:sz w:val="24"/>
                <w:szCs w:val="24"/>
              </w:rPr>
            </w:pPr>
            <w:r>
              <w:rPr>
                <w:sz w:val="24"/>
                <w:szCs w:val="24"/>
              </w:rPr>
              <w:t>20</w:t>
            </w:r>
            <w:r w:rsidR="00576ABD">
              <w:rPr>
                <w:sz w:val="24"/>
                <w:szCs w:val="24"/>
              </w:rPr>
              <w:t>.000</w:t>
            </w:r>
          </w:p>
        </w:tc>
        <w:tc>
          <w:tcPr>
            <w:tcW w:w="992" w:type="dxa"/>
            <w:vAlign w:val="center"/>
          </w:tcPr>
          <w:p w:rsidR="0031744E" w:rsidRDefault="0031744E" w:rsidP="009B5F6A">
            <w:pPr>
              <w:jc w:val="center"/>
              <w:rPr>
                <w:sz w:val="20"/>
                <w:szCs w:val="20"/>
              </w:rPr>
            </w:pPr>
          </w:p>
        </w:tc>
        <w:tc>
          <w:tcPr>
            <w:tcW w:w="3402" w:type="dxa"/>
            <w:vAlign w:val="center"/>
          </w:tcPr>
          <w:p w:rsidR="0031744E" w:rsidRDefault="0031744E" w:rsidP="00A04F5E">
            <w:pPr>
              <w:rPr>
                <w:sz w:val="20"/>
                <w:szCs w:val="20"/>
              </w:rPr>
            </w:pPr>
            <w:r>
              <w:rPr>
                <w:sz w:val="20"/>
                <w:szCs w:val="20"/>
              </w:rPr>
              <w:t xml:space="preserve">Strada Provinciali, comunali, scarpate </w:t>
            </w:r>
            <w:proofErr w:type="spellStart"/>
            <w:r>
              <w:rPr>
                <w:sz w:val="20"/>
                <w:szCs w:val="20"/>
              </w:rPr>
              <w:t>etc</w:t>
            </w:r>
            <w:proofErr w:type="spellEnd"/>
            <w:r>
              <w:rPr>
                <w:sz w:val="20"/>
                <w:szCs w:val="20"/>
              </w:rPr>
              <w:t xml:space="preserve"> (PR 5)</w:t>
            </w:r>
          </w:p>
        </w:tc>
      </w:tr>
      <w:tr w:rsidR="00C1312B" w:rsidRPr="00F36740" w:rsidTr="008E4F31">
        <w:tc>
          <w:tcPr>
            <w:tcW w:w="959" w:type="dxa"/>
          </w:tcPr>
          <w:p w:rsidR="00C1312B" w:rsidRDefault="00C1312B" w:rsidP="00B068C6">
            <w:pPr>
              <w:rPr>
                <w:sz w:val="24"/>
                <w:szCs w:val="24"/>
              </w:rPr>
            </w:pPr>
          </w:p>
        </w:tc>
        <w:tc>
          <w:tcPr>
            <w:tcW w:w="1984" w:type="dxa"/>
          </w:tcPr>
          <w:p w:rsidR="00C1312B" w:rsidRDefault="00C1312B" w:rsidP="00B068C6">
            <w:pPr>
              <w:rPr>
                <w:sz w:val="24"/>
                <w:szCs w:val="24"/>
              </w:rPr>
            </w:pPr>
          </w:p>
        </w:tc>
        <w:tc>
          <w:tcPr>
            <w:tcW w:w="851" w:type="dxa"/>
          </w:tcPr>
          <w:p w:rsidR="00C1312B" w:rsidRDefault="00C1312B" w:rsidP="00B068C6">
            <w:pPr>
              <w:rPr>
                <w:sz w:val="24"/>
                <w:szCs w:val="24"/>
              </w:rPr>
            </w:pPr>
          </w:p>
        </w:tc>
        <w:tc>
          <w:tcPr>
            <w:tcW w:w="567" w:type="dxa"/>
          </w:tcPr>
          <w:p w:rsidR="00C1312B" w:rsidRPr="00104300" w:rsidRDefault="00C1312B" w:rsidP="00B068C6">
            <w:pPr>
              <w:jc w:val="center"/>
              <w:rPr>
                <w:sz w:val="24"/>
                <w:szCs w:val="24"/>
              </w:rPr>
            </w:pPr>
          </w:p>
        </w:tc>
        <w:tc>
          <w:tcPr>
            <w:tcW w:w="1134" w:type="dxa"/>
          </w:tcPr>
          <w:p w:rsidR="00C1312B" w:rsidRDefault="00C1312B" w:rsidP="00C1312B">
            <w:pPr>
              <w:jc w:val="center"/>
              <w:rPr>
                <w:sz w:val="24"/>
                <w:szCs w:val="24"/>
              </w:rPr>
            </w:pPr>
          </w:p>
        </w:tc>
        <w:tc>
          <w:tcPr>
            <w:tcW w:w="992" w:type="dxa"/>
          </w:tcPr>
          <w:p w:rsidR="00C1312B" w:rsidRDefault="00C1312B" w:rsidP="00B068C6">
            <w:pPr>
              <w:jc w:val="center"/>
              <w:rPr>
                <w:sz w:val="20"/>
                <w:szCs w:val="20"/>
              </w:rPr>
            </w:pPr>
          </w:p>
        </w:tc>
        <w:tc>
          <w:tcPr>
            <w:tcW w:w="3402" w:type="dxa"/>
          </w:tcPr>
          <w:p w:rsidR="00C1312B" w:rsidRPr="003634A8" w:rsidRDefault="00C1312B" w:rsidP="00B068C6">
            <w:pPr>
              <w:rPr>
                <w:sz w:val="20"/>
                <w:szCs w:val="20"/>
              </w:rPr>
            </w:pPr>
          </w:p>
        </w:tc>
      </w:tr>
    </w:tbl>
    <w:p w:rsidR="008E6120" w:rsidRDefault="008E6120" w:rsidP="00AF0D0B"/>
    <w:p w:rsidR="008E6120" w:rsidRDefault="008E6120" w:rsidP="00AF0D0B"/>
    <w:p w:rsidR="00AF0D0B" w:rsidRDefault="00AF0D0B" w:rsidP="00AF0D0B">
      <w:r>
        <w:t>VINCOLI</w:t>
      </w:r>
    </w:p>
    <w:tbl>
      <w:tblPr>
        <w:tblStyle w:val="Grigliatabella"/>
        <w:tblW w:w="0" w:type="auto"/>
        <w:jc w:val="center"/>
        <w:tblLook w:val="04A0" w:firstRow="1" w:lastRow="0" w:firstColumn="1" w:lastColumn="0" w:noHBand="0" w:noVBand="1"/>
      </w:tblPr>
      <w:tblGrid>
        <w:gridCol w:w="1122"/>
        <w:gridCol w:w="2903"/>
        <w:gridCol w:w="2325"/>
        <w:gridCol w:w="3504"/>
      </w:tblGrid>
      <w:tr w:rsidR="00A4026E" w:rsidTr="004D59AF">
        <w:trPr>
          <w:jc w:val="center"/>
        </w:trPr>
        <w:tc>
          <w:tcPr>
            <w:tcW w:w="1122" w:type="dxa"/>
          </w:tcPr>
          <w:p w:rsidR="00A4026E" w:rsidRPr="00D91B5C" w:rsidRDefault="00A4026E" w:rsidP="00F36740">
            <w:pPr>
              <w:jc w:val="center"/>
            </w:pPr>
            <w:r>
              <w:tab/>
              <w:t>N.</w:t>
            </w:r>
          </w:p>
        </w:tc>
        <w:tc>
          <w:tcPr>
            <w:tcW w:w="2903" w:type="dxa"/>
            <w:vAlign w:val="center"/>
          </w:tcPr>
          <w:p w:rsidR="00A4026E" w:rsidRPr="00D91B5C" w:rsidRDefault="00A4026E" w:rsidP="00F36740">
            <w:pPr>
              <w:jc w:val="center"/>
            </w:pPr>
            <w:r w:rsidRPr="00D91B5C">
              <w:t>AREA PROTETTA</w:t>
            </w:r>
            <w:r>
              <w:t xml:space="preserve"> (</w:t>
            </w:r>
            <w:proofErr w:type="spellStart"/>
            <w:r>
              <w:t>ind</w:t>
            </w:r>
            <w:proofErr w:type="spellEnd"/>
            <w:r>
              <w:t>.)</w:t>
            </w:r>
          </w:p>
        </w:tc>
        <w:tc>
          <w:tcPr>
            <w:tcW w:w="2325" w:type="dxa"/>
            <w:vAlign w:val="center"/>
          </w:tcPr>
          <w:p w:rsidR="00A4026E" w:rsidRPr="00D91B5C" w:rsidRDefault="00A4026E" w:rsidP="00F36740">
            <w:pPr>
              <w:jc w:val="center"/>
            </w:pPr>
            <w:r w:rsidRPr="00D91B5C">
              <w:t xml:space="preserve">PIANO DI GESTIONE </w:t>
            </w:r>
            <w:r>
              <w:t>(</w:t>
            </w:r>
            <w:r w:rsidRPr="00D91B5C">
              <w:t>Rif.</w:t>
            </w:r>
            <w:r>
              <w:t>)</w:t>
            </w:r>
          </w:p>
        </w:tc>
        <w:tc>
          <w:tcPr>
            <w:tcW w:w="3504" w:type="dxa"/>
            <w:vAlign w:val="center"/>
          </w:tcPr>
          <w:p w:rsidR="00A4026E" w:rsidRPr="00D91B5C" w:rsidRDefault="00A4026E" w:rsidP="00F36740">
            <w:pPr>
              <w:jc w:val="center"/>
            </w:pPr>
            <w:r w:rsidRPr="00D91B5C">
              <w:t>Piano Assestamen</w:t>
            </w:r>
            <w:r>
              <w:t>t</w:t>
            </w:r>
            <w:r w:rsidRPr="00D91B5C">
              <w:t xml:space="preserve">o forestale </w:t>
            </w:r>
            <w:r>
              <w:t>(</w:t>
            </w:r>
            <w:r w:rsidRPr="00D91B5C">
              <w:t>Rif</w:t>
            </w:r>
            <w:r>
              <w:t>.)</w:t>
            </w:r>
          </w:p>
        </w:tc>
      </w:tr>
      <w:tr w:rsidR="00A4026E" w:rsidTr="004D59AF">
        <w:trPr>
          <w:jc w:val="center"/>
        </w:trPr>
        <w:tc>
          <w:tcPr>
            <w:tcW w:w="1122" w:type="dxa"/>
          </w:tcPr>
          <w:p w:rsidR="001F39B4" w:rsidRDefault="009B1099" w:rsidP="00C1312B">
            <w:pPr>
              <w:jc w:val="center"/>
            </w:pPr>
            <w:r w:rsidRPr="009B1099">
              <w:t>6.</w:t>
            </w:r>
            <w:r w:rsidR="00C1312B">
              <w:t>1</w:t>
            </w:r>
            <w:r w:rsidR="001F39B4">
              <w:t>.1</w:t>
            </w:r>
          </w:p>
        </w:tc>
        <w:tc>
          <w:tcPr>
            <w:tcW w:w="2903" w:type="dxa"/>
            <w:vAlign w:val="center"/>
          </w:tcPr>
          <w:p w:rsidR="00144745" w:rsidRDefault="00144745" w:rsidP="00144745">
            <w:pPr>
              <w:jc w:val="center"/>
            </w:pPr>
            <w:r>
              <w:t xml:space="preserve">SIC RETE NATURA 2000 </w:t>
            </w:r>
          </w:p>
          <w:p w:rsidR="00A4026E" w:rsidRPr="00D91B5C" w:rsidRDefault="00144745" w:rsidP="00144745">
            <w:pPr>
              <w:jc w:val="center"/>
            </w:pPr>
            <w:r>
              <w:t xml:space="preserve">IT 9210290 Vallone delle Ripe Torrente Malta e Monte Giano              </w:t>
            </w:r>
          </w:p>
        </w:tc>
        <w:tc>
          <w:tcPr>
            <w:tcW w:w="2325" w:type="dxa"/>
            <w:vAlign w:val="center"/>
          </w:tcPr>
          <w:p w:rsidR="00A4026E" w:rsidRPr="00D91B5C" w:rsidRDefault="00A4026E" w:rsidP="00F36740">
            <w:pPr>
              <w:jc w:val="center"/>
            </w:pPr>
            <w:r>
              <w:t xml:space="preserve">NO </w:t>
            </w:r>
          </w:p>
        </w:tc>
        <w:tc>
          <w:tcPr>
            <w:tcW w:w="3504" w:type="dxa"/>
            <w:vAlign w:val="center"/>
          </w:tcPr>
          <w:p w:rsidR="00A4026E" w:rsidRPr="00D91B5C" w:rsidRDefault="00A4026E" w:rsidP="00F36740">
            <w:pPr>
              <w:jc w:val="center"/>
            </w:pPr>
            <w:r>
              <w:t>NO</w:t>
            </w:r>
          </w:p>
        </w:tc>
      </w:tr>
      <w:tr w:rsidR="004D59AF" w:rsidTr="004D59AF">
        <w:trPr>
          <w:jc w:val="center"/>
        </w:trPr>
        <w:tc>
          <w:tcPr>
            <w:tcW w:w="1122" w:type="dxa"/>
          </w:tcPr>
          <w:p w:rsidR="004D59AF" w:rsidRDefault="009B1099" w:rsidP="00C1312B">
            <w:pPr>
              <w:jc w:val="center"/>
            </w:pPr>
            <w:r w:rsidRPr="009B1099">
              <w:t>6.</w:t>
            </w:r>
            <w:r w:rsidR="00C1312B">
              <w:t>1</w:t>
            </w:r>
            <w:r w:rsidR="004D59AF">
              <w:t>.2</w:t>
            </w:r>
          </w:p>
        </w:tc>
        <w:tc>
          <w:tcPr>
            <w:tcW w:w="2903" w:type="dxa"/>
            <w:vAlign w:val="center"/>
          </w:tcPr>
          <w:p w:rsidR="004D59AF" w:rsidRDefault="004D59AF" w:rsidP="001F39B4">
            <w:pPr>
              <w:jc w:val="center"/>
            </w:pPr>
            <w:r>
              <w:t xml:space="preserve">B.P.142                </w:t>
            </w:r>
          </w:p>
        </w:tc>
        <w:tc>
          <w:tcPr>
            <w:tcW w:w="2325" w:type="dxa"/>
            <w:vAlign w:val="center"/>
          </w:tcPr>
          <w:p w:rsidR="004D59AF" w:rsidRDefault="004D59AF" w:rsidP="00F36740">
            <w:pPr>
              <w:jc w:val="center"/>
            </w:pPr>
          </w:p>
        </w:tc>
        <w:tc>
          <w:tcPr>
            <w:tcW w:w="3504" w:type="dxa"/>
            <w:vAlign w:val="center"/>
          </w:tcPr>
          <w:p w:rsidR="004D59AF" w:rsidRDefault="004D59AF" w:rsidP="00F36740">
            <w:pPr>
              <w:jc w:val="center"/>
            </w:pPr>
          </w:p>
        </w:tc>
      </w:tr>
      <w:tr w:rsidR="004D59AF" w:rsidTr="004D59AF">
        <w:trPr>
          <w:jc w:val="center"/>
        </w:trPr>
        <w:tc>
          <w:tcPr>
            <w:tcW w:w="1122" w:type="dxa"/>
          </w:tcPr>
          <w:p w:rsidR="004D59AF" w:rsidRDefault="009B1099" w:rsidP="004D59AF">
            <w:pPr>
              <w:jc w:val="center"/>
            </w:pPr>
            <w:r w:rsidRPr="009B1099">
              <w:t>6.</w:t>
            </w:r>
            <w:r w:rsidR="00C1312B">
              <w:t>1</w:t>
            </w:r>
            <w:r w:rsidR="004D59AF">
              <w:t>.4</w:t>
            </w:r>
          </w:p>
          <w:p w:rsidR="004D59AF" w:rsidRDefault="009B1099" w:rsidP="004D59AF">
            <w:pPr>
              <w:jc w:val="center"/>
            </w:pPr>
            <w:r w:rsidRPr="009B1099">
              <w:t>6.</w:t>
            </w:r>
            <w:r w:rsidR="00C1312B">
              <w:t>1</w:t>
            </w:r>
            <w:r w:rsidR="004D59AF">
              <w:t>.</w:t>
            </w:r>
            <w:r w:rsidR="00402FEF">
              <w:t>3</w:t>
            </w:r>
          </w:p>
          <w:p w:rsidR="004D59AF" w:rsidRDefault="009B1099" w:rsidP="004D59AF">
            <w:pPr>
              <w:jc w:val="center"/>
            </w:pPr>
            <w:r w:rsidRPr="009B1099">
              <w:t>6.</w:t>
            </w:r>
            <w:r w:rsidR="00C1312B">
              <w:t>1</w:t>
            </w:r>
            <w:r w:rsidR="00402FEF">
              <w:t>.4</w:t>
            </w:r>
          </w:p>
          <w:p w:rsidR="0031744E" w:rsidRDefault="009B1099" w:rsidP="00C1312B">
            <w:pPr>
              <w:jc w:val="center"/>
            </w:pPr>
            <w:r w:rsidRPr="009B1099">
              <w:t>6.</w:t>
            </w:r>
            <w:r w:rsidR="00C1312B">
              <w:t>1</w:t>
            </w:r>
            <w:r w:rsidR="00402FEF">
              <w:t>.5</w:t>
            </w:r>
          </w:p>
          <w:p w:rsidR="00402FEF" w:rsidRDefault="00402FEF" w:rsidP="00C1312B">
            <w:pPr>
              <w:jc w:val="center"/>
            </w:pPr>
            <w:r>
              <w:t>6.1.6</w:t>
            </w:r>
          </w:p>
        </w:tc>
        <w:tc>
          <w:tcPr>
            <w:tcW w:w="2903" w:type="dxa"/>
            <w:vAlign w:val="center"/>
          </w:tcPr>
          <w:p w:rsidR="004D59AF" w:rsidRDefault="004D59AF" w:rsidP="001F39B4">
            <w:pPr>
              <w:jc w:val="center"/>
            </w:pPr>
            <w:r>
              <w:t>NO</w:t>
            </w:r>
          </w:p>
        </w:tc>
        <w:tc>
          <w:tcPr>
            <w:tcW w:w="2325" w:type="dxa"/>
            <w:vAlign w:val="center"/>
          </w:tcPr>
          <w:p w:rsidR="004D59AF" w:rsidRPr="00D91B5C" w:rsidRDefault="004D59AF" w:rsidP="004D59AF">
            <w:pPr>
              <w:jc w:val="center"/>
            </w:pPr>
            <w:r>
              <w:t xml:space="preserve">NO </w:t>
            </w:r>
          </w:p>
        </w:tc>
        <w:tc>
          <w:tcPr>
            <w:tcW w:w="3504" w:type="dxa"/>
            <w:vAlign w:val="center"/>
          </w:tcPr>
          <w:p w:rsidR="004D59AF" w:rsidRPr="00D91B5C" w:rsidRDefault="004D59AF" w:rsidP="004D59AF">
            <w:pPr>
              <w:jc w:val="center"/>
            </w:pPr>
            <w:r>
              <w:t>NO</w:t>
            </w:r>
          </w:p>
        </w:tc>
      </w:tr>
      <w:tr w:rsidR="003634A8" w:rsidRPr="003634A8" w:rsidTr="004D59AF">
        <w:trPr>
          <w:jc w:val="center"/>
        </w:trPr>
        <w:tc>
          <w:tcPr>
            <w:tcW w:w="1122" w:type="dxa"/>
          </w:tcPr>
          <w:p w:rsidR="003634A8" w:rsidRPr="009B1099" w:rsidRDefault="003634A8" w:rsidP="00402FEF">
            <w:pPr>
              <w:jc w:val="center"/>
            </w:pPr>
            <w:r>
              <w:t>6.</w:t>
            </w:r>
            <w:r w:rsidR="00402FEF">
              <w:t>1.7</w:t>
            </w:r>
          </w:p>
        </w:tc>
        <w:tc>
          <w:tcPr>
            <w:tcW w:w="2903" w:type="dxa"/>
            <w:vAlign w:val="center"/>
          </w:tcPr>
          <w:p w:rsidR="003634A8" w:rsidRPr="00D91B5C" w:rsidRDefault="003634A8" w:rsidP="00A04F5E">
            <w:pPr>
              <w:jc w:val="center"/>
            </w:pPr>
            <w:r>
              <w:t xml:space="preserve">Art. 142 </w:t>
            </w:r>
            <w:proofErr w:type="spellStart"/>
            <w:r>
              <w:t>D.Lgs.</w:t>
            </w:r>
            <w:proofErr w:type="spellEnd"/>
            <w:r>
              <w:t xml:space="preserve"> 42/2004              </w:t>
            </w:r>
          </w:p>
        </w:tc>
        <w:tc>
          <w:tcPr>
            <w:tcW w:w="2325" w:type="dxa"/>
            <w:vAlign w:val="center"/>
          </w:tcPr>
          <w:p w:rsidR="003634A8" w:rsidRPr="00D91B5C" w:rsidRDefault="003634A8" w:rsidP="00A04F5E">
            <w:pPr>
              <w:jc w:val="center"/>
            </w:pPr>
            <w:r>
              <w:t xml:space="preserve">NO </w:t>
            </w:r>
          </w:p>
        </w:tc>
        <w:tc>
          <w:tcPr>
            <w:tcW w:w="3504" w:type="dxa"/>
            <w:vAlign w:val="center"/>
          </w:tcPr>
          <w:p w:rsidR="003634A8" w:rsidRPr="00D91B5C" w:rsidRDefault="003634A8" w:rsidP="00A04F5E">
            <w:pPr>
              <w:jc w:val="center"/>
            </w:pPr>
            <w:r>
              <w:t>NO</w:t>
            </w:r>
          </w:p>
        </w:tc>
      </w:tr>
      <w:tr w:rsidR="003634A8" w:rsidTr="004D59AF">
        <w:trPr>
          <w:jc w:val="center"/>
        </w:trPr>
        <w:tc>
          <w:tcPr>
            <w:tcW w:w="1122" w:type="dxa"/>
          </w:tcPr>
          <w:p w:rsidR="003634A8" w:rsidRPr="009B1099" w:rsidRDefault="003634A8" w:rsidP="00576ABD">
            <w:pPr>
              <w:jc w:val="center"/>
            </w:pPr>
            <w:r>
              <w:t>6.</w:t>
            </w:r>
            <w:r w:rsidR="00C1312B">
              <w:t>3.1</w:t>
            </w:r>
            <w:r w:rsidR="008E4F31">
              <w:t>.1</w:t>
            </w:r>
            <w:r w:rsidR="00C1312B">
              <w:t xml:space="preserve"> </w:t>
            </w:r>
          </w:p>
        </w:tc>
        <w:tc>
          <w:tcPr>
            <w:tcW w:w="2903" w:type="dxa"/>
            <w:vAlign w:val="center"/>
          </w:tcPr>
          <w:p w:rsidR="003634A8" w:rsidRDefault="003634A8" w:rsidP="001F39B4">
            <w:pPr>
              <w:jc w:val="center"/>
            </w:pPr>
            <w:r>
              <w:t>NO</w:t>
            </w:r>
          </w:p>
        </w:tc>
        <w:tc>
          <w:tcPr>
            <w:tcW w:w="2325" w:type="dxa"/>
            <w:vAlign w:val="center"/>
          </w:tcPr>
          <w:p w:rsidR="003634A8" w:rsidRDefault="003634A8" w:rsidP="004D59AF">
            <w:pPr>
              <w:jc w:val="center"/>
            </w:pPr>
            <w:r>
              <w:t>NO</w:t>
            </w:r>
          </w:p>
        </w:tc>
        <w:tc>
          <w:tcPr>
            <w:tcW w:w="3504" w:type="dxa"/>
            <w:vAlign w:val="center"/>
          </w:tcPr>
          <w:p w:rsidR="003634A8" w:rsidRDefault="003634A8" w:rsidP="004D59AF">
            <w:pPr>
              <w:jc w:val="center"/>
            </w:pPr>
            <w:r>
              <w:t>NO</w:t>
            </w:r>
          </w:p>
        </w:tc>
      </w:tr>
      <w:tr w:rsidR="003634A8" w:rsidTr="004D59AF">
        <w:trPr>
          <w:jc w:val="center"/>
        </w:trPr>
        <w:tc>
          <w:tcPr>
            <w:tcW w:w="1122" w:type="dxa"/>
          </w:tcPr>
          <w:p w:rsidR="003634A8" w:rsidRDefault="003634A8" w:rsidP="00C1312B">
            <w:pPr>
              <w:jc w:val="center"/>
            </w:pPr>
            <w:r>
              <w:t>6.</w:t>
            </w:r>
            <w:r w:rsidR="00C1312B">
              <w:t>3.1</w:t>
            </w:r>
            <w:r w:rsidR="008E4F31">
              <w:t>.2</w:t>
            </w:r>
          </w:p>
        </w:tc>
        <w:tc>
          <w:tcPr>
            <w:tcW w:w="2903" w:type="dxa"/>
            <w:vAlign w:val="center"/>
          </w:tcPr>
          <w:p w:rsidR="003634A8" w:rsidRDefault="003634A8" w:rsidP="001F39B4">
            <w:pPr>
              <w:jc w:val="center"/>
            </w:pPr>
            <w:r>
              <w:t>NO</w:t>
            </w:r>
          </w:p>
        </w:tc>
        <w:tc>
          <w:tcPr>
            <w:tcW w:w="2325" w:type="dxa"/>
            <w:vAlign w:val="center"/>
          </w:tcPr>
          <w:p w:rsidR="003634A8" w:rsidRDefault="003634A8" w:rsidP="004D59AF">
            <w:pPr>
              <w:jc w:val="center"/>
            </w:pPr>
            <w:r>
              <w:t>NO</w:t>
            </w:r>
          </w:p>
        </w:tc>
        <w:tc>
          <w:tcPr>
            <w:tcW w:w="3504" w:type="dxa"/>
            <w:vAlign w:val="center"/>
          </w:tcPr>
          <w:p w:rsidR="003634A8" w:rsidRDefault="003634A8" w:rsidP="004D59AF">
            <w:pPr>
              <w:jc w:val="center"/>
            </w:pPr>
            <w:r>
              <w:t>NO</w:t>
            </w:r>
          </w:p>
        </w:tc>
      </w:tr>
    </w:tbl>
    <w:p w:rsidR="00A4026E" w:rsidRDefault="00A4026E" w:rsidP="00A4026E">
      <w:pPr>
        <w:rPr>
          <w:sz w:val="24"/>
          <w:szCs w:val="24"/>
        </w:rPr>
      </w:pPr>
      <w:r>
        <w:rPr>
          <w:sz w:val="24"/>
          <w:szCs w:val="24"/>
        </w:rPr>
        <w:t xml:space="preserve"> </w:t>
      </w:r>
    </w:p>
    <w:tbl>
      <w:tblPr>
        <w:tblStyle w:val="Grigliatabella"/>
        <w:tblW w:w="10012" w:type="dxa"/>
        <w:jc w:val="center"/>
        <w:tblLook w:val="04A0" w:firstRow="1" w:lastRow="0" w:firstColumn="1" w:lastColumn="0" w:noHBand="0" w:noVBand="1"/>
      </w:tblPr>
      <w:tblGrid>
        <w:gridCol w:w="920"/>
        <w:gridCol w:w="2641"/>
        <w:gridCol w:w="2534"/>
        <w:gridCol w:w="3917"/>
      </w:tblGrid>
      <w:tr w:rsidR="00A4026E" w:rsidTr="00402FEF">
        <w:trPr>
          <w:jc w:val="center"/>
        </w:trPr>
        <w:tc>
          <w:tcPr>
            <w:tcW w:w="920" w:type="dxa"/>
          </w:tcPr>
          <w:p w:rsidR="00A4026E" w:rsidRPr="00D91B5C" w:rsidRDefault="00A4026E" w:rsidP="00F36740">
            <w:pPr>
              <w:jc w:val="center"/>
            </w:pPr>
            <w:r>
              <w:t>N.</w:t>
            </w:r>
          </w:p>
        </w:tc>
        <w:tc>
          <w:tcPr>
            <w:tcW w:w="2641" w:type="dxa"/>
            <w:vAlign w:val="center"/>
          </w:tcPr>
          <w:p w:rsidR="00A4026E" w:rsidRPr="00D91B5C" w:rsidRDefault="00A4026E" w:rsidP="00F36740">
            <w:pPr>
              <w:jc w:val="center"/>
            </w:pPr>
            <w:r>
              <w:t xml:space="preserve"> Altri Vincoli</w:t>
            </w:r>
          </w:p>
        </w:tc>
        <w:tc>
          <w:tcPr>
            <w:tcW w:w="2534" w:type="dxa"/>
            <w:vAlign w:val="center"/>
          </w:tcPr>
          <w:p w:rsidR="00A4026E" w:rsidRPr="00D91B5C" w:rsidRDefault="00A4026E" w:rsidP="00F36740">
            <w:pPr>
              <w:jc w:val="center"/>
            </w:pPr>
            <w:r>
              <w:t xml:space="preserve">Autorizzazione Preventiva </w:t>
            </w:r>
          </w:p>
        </w:tc>
        <w:tc>
          <w:tcPr>
            <w:tcW w:w="3917" w:type="dxa"/>
            <w:vAlign w:val="center"/>
          </w:tcPr>
          <w:p w:rsidR="00A4026E" w:rsidRPr="00D91B5C" w:rsidRDefault="00A4026E" w:rsidP="00F36740">
            <w:pPr>
              <w:jc w:val="center"/>
            </w:pPr>
            <w:r>
              <w:t xml:space="preserve">Note </w:t>
            </w:r>
          </w:p>
        </w:tc>
      </w:tr>
      <w:tr w:rsidR="00FB40FC" w:rsidTr="00402FEF">
        <w:trPr>
          <w:jc w:val="center"/>
        </w:trPr>
        <w:tc>
          <w:tcPr>
            <w:tcW w:w="920" w:type="dxa"/>
          </w:tcPr>
          <w:p w:rsidR="00FB40FC" w:rsidRPr="008E4F31" w:rsidRDefault="00FB40FC" w:rsidP="00B068C6">
            <w:pPr>
              <w:jc w:val="center"/>
              <w:rPr>
                <w:sz w:val="20"/>
                <w:szCs w:val="20"/>
              </w:rPr>
            </w:pPr>
            <w:r w:rsidRPr="008E4F31">
              <w:rPr>
                <w:sz w:val="20"/>
                <w:szCs w:val="20"/>
              </w:rPr>
              <w:t>6.1.1</w:t>
            </w:r>
          </w:p>
        </w:tc>
        <w:tc>
          <w:tcPr>
            <w:tcW w:w="2641" w:type="dxa"/>
            <w:vAlign w:val="center"/>
          </w:tcPr>
          <w:p w:rsidR="00FB40FC" w:rsidRDefault="00FB40FC" w:rsidP="00F36740">
            <w:pPr>
              <w:jc w:val="center"/>
            </w:pPr>
            <w:r>
              <w:t xml:space="preserve">NO              </w:t>
            </w:r>
          </w:p>
        </w:tc>
        <w:tc>
          <w:tcPr>
            <w:tcW w:w="2534" w:type="dxa"/>
            <w:vAlign w:val="center"/>
          </w:tcPr>
          <w:p w:rsidR="00FB40FC" w:rsidRDefault="00FB40FC" w:rsidP="00F36740">
            <w:pPr>
              <w:jc w:val="center"/>
            </w:pPr>
            <w:r>
              <w:t>NO</w:t>
            </w:r>
          </w:p>
        </w:tc>
        <w:tc>
          <w:tcPr>
            <w:tcW w:w="3917" w:type="dxa"/>
            <w:vAlign w:val="center"/>
          </w:tcPr>
          <w:p w:rsidR="00FB40FC" w:rsidRDefault="00FB40FC" w:rsidP="00F36740">
            <w:pPr>
              <w:jc w:val="center"/>
            </w:pPr>
            <w:r>
              <w:t xml:space="preserve">Sono lavori di manutenzione ordinaria annuale per i quali non è richiesta nessuna autorizzazione preventiva  ai sensi dell’art. 149 </w:t>
            </w:r>
            <w:proofErr w:type="spellStart"/>
            <w:r>
              <w:t>D.Lgs</w:t>
            </w:r>
            <w:proofErr w:type="spellEnd"/>
            <w:r>
              <w:t xml:space="preserve"> 42/2004 </w:t>
            </w:r>
          </w:p>
          <w:p w:rsidR="00FB40FC" w:rsidRDefault="00FB40FC" w:rsidP="00F36740">
            <w:pPr>
              <w:jc w:val="center"/>
            </w:pPr>
            <w:r>
              <w:t xml:space="preserve"> e  art. 6 comma 1,  DPR 380/2001.</w:t>
            </w:r>
          </w:p>
          <w:p w:rsidR="00FB40FC" w:rsidRDefault="00FB40FC" w:rsidP="00F36740">
            <w:pPr>
              <w:jc w:val="center"/>
            </w:pPr>
            <w:r>
              <w:t>Autorizzazione Ufficio Ciclo delle Acque</w:t>
            </w:r>
          </w:p>
        </w:tc>
      </w:tr>
      <w:tr w:rsidR="008E4F31" w:rsidTr="00402FEF">
        <w:trPr>
          <w:jc w:val="center"/>
        </w:trPr>
        <w:tc>
          <w:tcPr>
            <w:tcW w:w="920" w:type="dxa"/>
          </w:tcPr>
          <w:p w:rsidR="008E4F31" w:rsidRPr="008E4F31" w:rsidRDefault="008E4F31" w:rsidP="00B068C6">
            <w:pPr>
              <w:jc w:val="center"/>
              <w:rPr>
                <w:sz w:val="20"/>
                <w:szCs w:val="20"/>
              </w:rPr>
            </w:pPr>
            <w:r w:rsidRPr="008E4F31">
              <w:rPr>
                <w:sz w:val="20"/>
                <w:szCs w:val="20"/>
              </w:rPr>
              <w:t>6.1.2</w:t>
            </w:r>
          </w:p>
        </w:tc>
        <w:tc>
          <w:tcPr>
            <w:tcW w:w="2641" w:type="dxa"/>
            <w:vAlign w:val="center"/>
          </w:tcPr>
          <w:p w:rsidR="008E4F31" w:rsidRDefault="008E4F31" w:rsidP="00144745">
            <w:pPr>
              <w:jc w:val="center"/>
            </w:pPr>
            <w:r>
              <w:t xml:space="preserve">NO              </w:t>
            </w:r>
          </w:p>
        </w:tc>
        <w:tc>
          <w:tcPr>
            <w:tcW w:w="2534" w:type="dxa"/>
            <w:vAlign w:val="center"/>
          </w:tcPr>
          <w:p w:rsidR="008E4F31" w:rsidRDefault="008E4F31" w:rsidP="00144745">
            <w:pPr>
              <w:jc w:val="center"/>
            </w:pPr>
            <w:r>
              <w:t>NO</w:t>
            </w:r>
          </w:p>
        </w:tc>
        <w:tc>
          <w:tcPr>
            <w:tcW w:w="3917" w:type="dxa"/>
            <w:vAlign w:val="center"/>
          </w:tcPr>
          <w:p w:rsidR="008E4F31" w:rsidRDefault="008E4F31" w:rsidP="00F36740">
            <w:pPr>
              <w:jc w:val="center"/>
            </w:pPr>
            <w:r>
              <w:t>“</w:t>
            </w:r>
          </w:p>
        </w:tc>
      </w:tr>
      <w:tr w:rsidR="008E4F31" w:rsidTr="00402FEF">
        <w:trPr>
          <w:jc w:val="center"/>
        </w:trPr>
        <w:tc>
          <w:tcPr>
            <w:tcW w:w="920" w:type="dxa"/>
          </w:tcPr>
          <w:p w:rsidR="008E4F31" w:rsidRPr="008E4F31" w:rsidRDefault="008E4F31" w:rsidP="00B068C6">
            <w:pPr>
              <w:jc w:val="center"/>
              <w:rPr>
                <w:sz w:val="20"/>
                <w:szCs w:val="20"/>
              </w:rPr>
            </w:pPr>
            <w:r w:rsidRPr="008E4F31">
              <w:rPr>
                <w:sz w:val="20"/>
                <w:szCs w:val="20"/>
              </w:rPr>
              <w:t>6.1.4</w:t>
            </w:r>
          </w:p>
          <w:p w:rsidR="008E4F31" w:rsidRPr="008E4F31" w:rsidRDefault="008E4F31" w:rsidP="00B068C6">
            <w:pPr>
              <w:jc w:val="center"/>
              <w:rPr>
                <w:sz w:val="20"/>
                <w:szCs w:val="20"/>
              </w:rPr>
            </w:pPr>
            <w:r w:rsidRPr="008E4F31">
              <w:rPr>
                <w:sz w:val="20"/>
                <w:szCs w:val="20"/>
              </w:rPr>
              <w:t>6.1.5</w:t>
            </w:r>
          </w:p>
          <w:p w:rsidR="008E4F31" w:rsidRPr="008E4F31" w:rsidRDefault="008E4F31" w:rsidP="00B068C6">
            <w:pPr>
              <w:jc w:val="center"/>
              <w:rPr>
                <w:sz w:val="20"/>
                <w:szCs w:val="20"/>
              </w:rPr>
            </w:pPr>
            <w:r w:rsidRPr="008E4F31">
              <w:rPr>
                <w:sz w:val="20"/>
                <w:szCs w:val="20"/>
              </w:rPr>
              <w:t>6.1.6</w:t>
            </w:r>
          </w:p>
          <w:p w:rsidR="008E4F31" w:rsidRPr="008E4F31" w:rsidRDefault="008E4F31" w:rsidP="00B068C6">
            <w:pPr>
              <w:jc w:val="center"/>
              <w:rPr>
                <w:sz w:val="20"/>
                <w:szCs w:val="20"/>
              </w:rPr>
            </w:pPr>
            <w:r w:rsidRPr="008E4F31">
              <w:rPr>
                <w:sz w:val="20"/>
                <w:szCs w:val="20"/>
              </w:rPr>
              <w:t>6.1.7</w:t>
            </w:r>
          </w:p>
        </w:tc>
        <w:tc>
          <w:tcPr>
            <w:tcW w:w="2641" w:type="dxa"/>
            <w:vAlign w:val="center"/>
          </w:tcPr>
          <w:p w:rsidR="008E4F31" w:rsidRDefault="008E4F31" w:rsidP="00144745">
            <w:pPr>
              <w:jc w:val="center"/>
            </w:pPr>
            <w:r>
              <w:t xml:space="preserve">NO              </w:t>
            </w:r>
          </w:p>
        </w:tc>
        <w:tc>
          <w:tcPr>
            <w:tcW w:w="2534" w:type="dxa"/>
            <w:vAlign w:val="center"/>
          </w:tcPr>
          <w:p w:rsidR="008E4F31" w:rsidRDefault="008E4F31" w:rsidP="00144745">
            <w:pPr>
              <w:jc w:val="center"/>
            </w:pPr>
            <w:r>
              <w:t>NO</w:t>
            </w:r>
          </w:p>
        </w:tc>
        <w:tc>
          <w:tcPr>
            <w:tcW w:w="3917" w:type="dxa"/>
            <w:vAlign w:val="center"/>
          </w:tcPr>
          <w:p w:rsidR="008E4F31" w:rsidRDefault="008E4F31" w:rsidP="00F36740">
            <w:pPr>
              <w:jc w:val="center"/>
            </w:pPr>
            <w:r>
              <w:t>“</w:t>
            </w:r>
          </w:p>
        </w:tc>
      </w:tr>
      <w:tr w:rsidR="008E4F31" w:rsidTr="00402FEF">
        <w:trPr>
          <w:jc w:val="center"/>
        </w:trPr>
        <w:tc>
          <w:tcPr>
            <w:tcW w:w="920" w:type="dxa"/>
          </w:tcPr>
          <w:p w:rsidR="008E4F31" w:rsidRPr="008E4F31" w:rsidRDefault="008E4F31" w:rsidP="00B068C6">
            <w:pPr>
              <w:jc w:val="center"/>
              <w:rPr>
                <w:sz w:val="20"/>
                <w:szCs w:val="20"/>
              </w:rPr>
            </w:pPr>
            <w:r w:rsidRPr="008E4F31">
              <w:rPr>
                <w:sz w:val="20"/>
                <w:szCs w:val="20"/>
              </w:rPr>
              <w:t>6.3.1 .1</w:t>
            </w:r>
          </w:p>
        </w:tc>
        <w:tc>
          <w:tcPr>
            <w:tcW w:w="2641" w:type="dxa"/>
            <w:vAlign w:val="center"/>
          </w:tcPr>
          <w:p w:rsidR="008E4F31" w:rsidRDefault="008E4F31" w:rsidP="00144745">
            <w:pPr>
              <w:jc w:val="center"/>
            </w:pPr>
            <w:r>
              <w:t xml:space="preserve">NO              </w:t>
            </w:r>
          </w:p>
        </w:tc>
        <w:tc>
          <w:tcPr>
            <w:tcW w:w="2534" w:type="dxa"/>
            <w:vAlign w:val="center"/>
          </w:tcPr>
          <w:p w:rsidR="008E4F31" w:rsidRDefault="008E4F31" w:rsidP="00144745">
            <w:pPr>
              <w:jc w:val="center"/>
            </w:pPr>
            <w:r>
              <w:t>NO</w:t>
            </w:r>
          </w:p>
        </w:tc>
        <w:tc>
          <w:tcPr>
            <w:tcW w:w="3917" w:type="dxa"/>
            <w:vAlign w:val="center"/>
          </w:tcPr>
          <w:p w:rsidR="008E4F31" w:rsidRDefault="008E4F31" w:rsidP="00F36740">
            <w:pPr>
              <w:jc w:val="center"/>
            </w:pPr>
            <w:r>
              <w:t>“</w:t>
            </w:r>
          </w:p>
        </w:tc>
      </w:tr>
      <w:tr w:rsidR="008E4F31" w:rsidTr="00402FEF">
        <w:trPr>
          <w:jc w:val="center"/>
        </w:trPr>
        <w:tc>
          <w:tcPr>
            <w:tcW w:w="920" w:type="dxa"/>
          </w:tcPr>
          <w:p w:rsidR="008E4F31" w:rsidRPr="008E4F31" w:rsidRDefault="008E4F31" w:rsidP="00B068C6">
            <w:pPr>
              <w:jc w:val="center"/>
              <w:rPr>
                <w:sz w:val="20"/>
                <w:szCs w:val="20"/>
              </w:rPr>
            </w:pPr>
            <w:r w:rsidRPr="008E4F31">
              <w:rPr>
                <w:sz w:val="20"/>
                <w:szCs w:val="20"/>
              </w:rPr>
              <w:t>6.3.1.2</w:t>
            </w:r>
          </w:p>
        </w:tc>
        <w:tc>
          <w:tcPr>
            <w:tcW w:w="2641" w:type="dxa"/>
            <w:vAlign w:val="center"/>
          </w:tcPr>
          <w:p w:rsidR="008E4F31" w:rsidRDefault="008E4F31" w:rsidP="00144745">
            <w:pPr>
              <w:jc w:val="center"/>
            </w:pPr>
            <w:r>
              <w:t xml:space="preserve">NO              </w:t>
            </w:r>
          </w:p>
        </w:tc>
        <w:tc>
          <w:tcPr>
            <w:tcW w:w="2534" w:type="dxa"/>
            <w:vAlign w:val="center"/>
          </w:tcPr>
          <w:p w:rsidR="008E4F31" w:rsidRDefault="008E4F31" w:rsidP="00144745">
            <w:pPr>
              <w:jc w:val="center"/>
            </w:pPr>
            <w:r>
              <w:t>NO</w:t>
            </w:r>
          </w:p>
        </w:tc>
        <w:tc>
          <w:tcPr>
            <w:tcW w:w="3917" w:type="dxa"/>
            <w:vAlign w:val="center"/>
          </w:tcPr>
          <w:p w:rsidR="008E4F31" w:rsidRDefault="008E4F31" w:rsidP="00F36740">
            <w:pPr>
              <w:jc w:val="center"/>
            </w:pPr>
            <w:r>
              <w:t>“</w:t>
            </w:r>
          </w:p>
        </w:tc>
      </w:tr>
    </w:tbl>
    <w:p w:rsidR="009B5F6A" w:rsidRDefault="009B5F6A" w:rsidP="006B0160">
      <w:pPr>
        <w:jc w:val="center"/>
      </w:pPr>
    </w:p>
    <w:p w:rsidR="009E3DFF" w:rsidRDefault="007F6A27" w:rsidP="00066464">
      <w:pPr>
        <w:ind w:left="-142"/>
        <w:rPr>
          <w:sz w:val="24"/>
          <w:szCs w:val="24"/>
        </w:rPr>
      </w:pPr>
      <w:r>
        <w:rPr>
          <w:sz w:val="24"/>
          <w:szCs w:val="24"/>
        </w:rPr>
        <w:lastRenderedPageBreak/>
        <w:t xml:space="preserve"> </w:t>
      </w:r>
      <w:r w:rsidR="00D91B5C">
        <w:rPr>
          <w:sz w:val="24"/>
          <w:szCs w:val="24"/>
        </w:rPr>
        <w:t xml:space="preserve"> </w:t>
      </w:r>
      <w:r w:rsidR="009E3DFF">
        <w:rPr>
          <w:sz w:val="24"/>
          <w:szCs w:val="24"/>
        </w:rPr>
        <w:t>DESCRIZIONE AREA</w:t>
      </w:r>
      <w:r w:rsidR="00D91B5C">
        <w:rPr>
          <w:sz w:val="24"/>
          <w:szCs w:val="24"/>
        </w:rPr>
        <w:t xml:space="preserve"> </w:t>
      </w:r>
    </w:p>
    <w:tbl>
      <w:tblPr>
        <w:tblStyle w:val="Grigliatabella"/>
        <w:tblW w:w="9918" w:type="dxa"/>
        <w:tblLook w:val="04A0" w:firstRow="1" w:lastRow="0" w:firstColumn="1" w:lastColumn="0" w:noHBand="0" w:noVBand="1"/>
      </w:tblPr>
      <w:tblGrid>
        <w:gridCol w:w="924"/>
        <w:gridCol w:w="8994"/>
      </w:tblGrid>
      <w:tr w:rsidR="00A178EF" w:rsidTr="00AA4D0A">
        <w:tc>
          <w:tcPr>
            <w:tcW w:w="924" w:type="dxa"/>
            <w:vAlign w:val="center"/>
          </w:tcPr>
          <w:p w:rsidR="00A178EF" w:rsidRDefault="00A178EF" w:rsidP="00AA4D0A">
            <w:pPr>
              <w:jc w:val="center"/>
              <w:rPr>
                <w:sz w:val="20"/>
                <w:szCs w:val="20"/>
              </w:rPr>
            </w:pPr>
            <w:r w:rsidRPr="0023089F">
              <w:rPr>
                <w:sz w:val="20"/>
                <w:szCs w:val="20"/>
              </w:rPr>
              <w:t>1</w:t>
            </w:r>
            <w:r>
              <w:rPr>
                <w:sz w:val="20"/>
                <w:szCs w:val="20"/>
              </w:rPr>
              <w:t>.1.1</w:t>
            </w:r>
          </w:p>
          <w:p w:rsidR="00A178EF" w:rsidRPr="0023089F" w:rsidRDefault="00A178EF" w:rsidP="00AA4D0A">
            <w:pPr>
              <w:jc w:val="center"/>
              <w:rPr>
                <w:sz w:val="20"/>
                <w:szCs w:val="20"/>
              </w:rPr>
            </w:pPr>
          </w:p>
        </w:tc>
        <w:tc>
          <w:tcPr>
            <w:tcW w:w="8994" w:type="dxa"/>
          </w:tcPr>
          <w:p w:rsidR="00A178EF" w:rsidRPr="00A905E7" w:rsidRDefault="00A178EF" w:rsidP="00AA4D0A">
            <w:pPr>
              <w:ind w:left="33"/>
              <w:jc w:val="both"/>
              <w:rPr>
                <w:rFonts w:ascii="Times New Roman" w:hAnsi="Times New Roman" w:cs="Times New Roman"/>
              </w:rPr>
            </w:pPr>
            <w:r w:rsidRPr="00A905E7">
              <w:rPr>
                <w:rFonts w:ascii="Times New Roman" w:hAnsi="Times New Roman" w:cs="Times New Roman"/>
              </w:rPr>
              <w:t>La fascia tagliafuoco in progetto è a presidio di un popolamento di conifere prevalenti di introduzione artificiale,  ubicato ad Est dell’Abitato di Muro Lucano,   sul versante Sud del Toppo San Pietro Aquilone, a monte della SP  ex SS 381 (Muro Lucano – San Fele). Il popolamento è delimitato a valle  da coltivi e da una cava,  costituenti potenziale pericolo per la possibilità di innesco di incendi.  Lungo  il margine inferiore del popolamento  si rende necessario mantenere in efficienza una fascia antincendio verde  creata negli scorsi anni, per la potenzialità di rischio incendio collegata alle attività antropiche.</w:t>
            </w:r>
          </w:p>
        </w:tc>
      </w:tr>
      <w:tr w:rsidR="00A178EF" w:rsidTr="00AA4D0A">
        <w:tc>
          <w:tcPr>
            <w:tcW w:w="924" w:type="dxa"/>
            <w:vAlign w:val="center"/>
          </w:tcPr>
          <w:p w:rsidR="00A178EF" w:rsidRDefault="00A178EF" w:rsidP="00AA4D0A">
            <w:pPr>
              <w:jc w:val="center"/>
              <w:rPr>
                <w:sz w:val="20"/>
                <w:szCs w:val="20"/>
              </w:rPr>
            </w:pPr>
            <w:r w:rsidRPr="0023089F">
              <w:rPr>
                <w:sz w:val="20"/>
                <w:szCs w:val="20"/>
              </w:rPr>
              <w:t>1</w:t>
            </w:r>
            <w:r>
              <w:rPr>
                <w:sz w:val="20"/>
                <w:szCs w:val="20"/>
              </w:rPr>
              <w:t>.1.2</w:t>
            </w:r>
          </w:p>
          <w:p w:rsidR="00A178EF" w:rsidRPr="0023089F" w:rsidRDefault="00A178EF" w:rsidP="00AA4D0A">
            <w:pPr>
              <w:jc w:val="center"/>
              <w:rPr>
                <w:sz w:val="20"/>
                <w:szCs w:val="20"/>
              </w:rPr>
            </w:pPr>
          </w:p>
        </w:tc>
        <w:tc>
          <w:tcPr>
            <w:tcW w:w="8994" w:type="dxa"/>
          </w:tcPr>
          <w:p w:rsidR="00A178EF" w:rsidRPr="00A905E7" w:rsidRDefault="00A178EF" w:rsidP="00AA4D0A">
            <w:pPr>
              <w:ind w:left="33"/>
              <w:jc w:val="both"/>
              <w:rPr>
                <w:rFonts w:ascii="Times New Roman" w:hAnsi="Times New Roman" w:cs="Times New Roman"/>
              </w:rPr>
            </w:pPr>
            <w:r w:rsidRPr="00A905E7">
              <w:rPr>
                <w:rFonts w:ascii="Times New Roman" w:hAnsi="Times New Roman" w:cs="Times New Roman"/>
              </w:rPr>
              <w:t xml:space="preserve">  La fascia tagliafuoco in progetto interessa un vasto complesso boscato (</w:t>
            </w:r>
            <w:proofErr w:type="spellStart"/>
            <w:r w:rsidRPr="00A905E7">
              <w:rPr>
                <w:rFonts w:ascii="Times New Roman" w:hAnsi="Times New Roman" w:cs="Times New Roman"/>
                <w:i/>
              </w:rPr>
              <w:t>Settacque</w:t>
            </w:r>
            <w:proofErr w:type="spellEnd"/>
            <w:r w:rsidRPr="00A905E7">
              <w:rPr>
                <w:rFonts w:ascii="Times New Roman" w:hAnsi="Times New Roman" w:cs="Times New Roman"/>
                <w:i/>
              </w:rPr>
              <w:t>)</w:t>
            </w:r>
            <w:r w:rsidRPr="00A905E7">
              <w:rPr>
                <w:rFonts w:ascii="Times New Roman" w:hAnsi="Times New Roman" w:cs="Times New Roman"/>
              </w:rPr>
              <w:t xml:space="preserve">  ubicato sul limite Ovest del  territorio comunale, ai confini con la Regione Campania. Il bosco è rappresentato da formazioni di latifoglie mesofile decidue a prevalenza di faggio, governate ad alto fusto, intervallate e frammiste a formazioni arbustive e pascolive.  Il complesso boscato è attraversato dalla strada collegante l’abitato di Muro Lucano   con l’area picnic situata all’interno del bosco  e i “</w:t>
            </w:r>
            <w:proofErr w:type="spellStart"/>
            <w:r w:rsidRPr="00A905E7">
              <w:rPr>
                <w:rFonts w:ascii="Times New Roman" w:hAnsi="Times New Roman" w:cs="Times New Roman"/>
              </w:rPr>
              <w:t>Vuccoli</w:t>
            </w:r>
            <w:proofErr w:type="spellEnd"/>
            <w:r w:rsidRPr="00A905E7">
              <w:rPr>
                <w:rFonts w:ascii="Times New Roman" w:hAnsi="Times New Roman" w:cs="Times New Roman"/>
              </w:rPr>
              <w:t>” (cavità carsiche caratteristiche della zona).   Lungo  tale arteria si rende necessario mantenere in efficienza una fascia antincendio verde  creata negli scorsi anni, per la potenzialità di rischio incendio collegata alle attività in essere.</w:t>
            </w:r>
          </w:p>
        </w:tc>
      </w:tr>
      <w:tr w:rsidR="00A178EF" w:rsidTr="00AA4D0A">
        <w:tc>
          <w:tcPr>
            <w:tcW w:w="924" w:type="dxa"/>
            <w:vAlign w:val="center"/>
          </w:tcPr>
          <w:p w:rsidR="00A178EF" w:rsidRDefault="00A178EF" w:rsidP="00AA4D0A">
            <w:pPr>
              <w:jc w:val="center"/>
              <w:rPr>
                <w:sz w:val="20"/>
                <w:szCs w:val="20"/>
              </w:rPr>
            </w:pPr>
            <w:r w:rsidRPr="0023089F">
              <w:rPr>
                <w:sz w:val="20"/>
                <w:szCs w:val="20"/>
              </w:rPr>
              <w:t>1</w:t>
            </w:r>
            <w:r>
              <w:rPr>
                <w:sz w:val="20"/>
                <w:szCs w:val="20"/>
              </w:rPr>
              <w:t>.1.3</w:t>
            </w:r>
          </w:p>
          <w:p w:rsidR="00A178EF" w:rsidRPr="0023089F" w:rsidRDefault="00A178EF" w:rsidP="00AA4D0A">
            <w:pPr>
              <w:jc w:val="center"/>
              <w:rPr>
                <w:sz w:val="20"/>
                <w:szCs w:val="20"/>
              </w:rPr>
            </w:pPr>
          </w:p>
        </w:tc>
        <w:tc>
          <w:tcPr>
            <w:tcW w:w="8994" w:type="dxa"/>
          </w:tcPr>
          <w:p w:rsidR="00A178EF" w:rsidRPr="00A905E7" w:rsidRDefault="00A178EF" w:rsidP="00AA4D0A">
            <w:pPr>
              <w:ind w:left="33"/>
              <w:jc w:val="both"/>
              <w:rPr>
                <w:rFonts w:ascii="Times New Roman" w:hAnsi="Times New Roman" w:cs="Times New Roman"/>
              </w:rPr>
            </w:pPr>
            <w:r w:rsidRPr="00A905E7">
              <w:rPr>
                <w:rFonts w:ascii="Times New Roman" w:hAnsi="Times New Roman" w:cs="Times New Roman"/>
              </w:rPr>
              <w:t xml:space="preserve">     La fascia tagliafuoco in progetto interessa vaste formazioni boschive   ubicate sul limite Nord Ovest del territorio del comune di Muro Lucano, ai confini con il Comune di Castelgrande,  sul versante Nord Est del Monte </w:t>
            </w:r>
            <w:proofErr w:type="spellStart"/>
            <w:r w:rsidRPr="00A905E7">
              <w:rPr>
                <w:rFonts w:ascii="Times New Roman" w:hAnsi="Times New Roman" w:cs="Times New Roman"/>
              </w:rPr>
              <w:t>Paratiello</w:t>
            </w:r>
            <w:proofErr w:type="spellEnd"/>
            <w:r w:rsidRPr="00A905E7">
              <w:rPr>
                <w:rFonts w:ascii="Times New Roman" w:hAnsi="Times New Roman" w:cs="Times New Roman"/>
              </w:rPr>
              <w:t xml:space="preserve"> (Sito  di Importanza Comunitaria). Il bosco è rappresentato da formazioni  miste di latifoglie </w:t>
            </w:r>
            <w:proofErr w:type="spellStart"/>
            <w:r w:rsidRPr="00A905E7">
              <w:rPr>
                <w:rFonts w:ascii="Times New Roman" w:hAnsi="Times New Roman" w:cs="Times New Roman"/>
              </w:rPr>
              <w:t>mesotermofile</w:t>
            </w:r>
            <w:proofErr w:type="spellEnd"/>
            <w:r w:rsidRPr="00A905E7">
              <w:rPr>
                <w:rFonts w:ascii="Times New Roman" w:hAnsi="Times New Roman" w:cs="Times New Roman"/>
              </w:rPr>
              <w:t xml:space="preserve"> decidue, governate a ceduo,  interessate da un folto sottobosco di specie  pirofile, nella parte bassa,  con penetrazione del faggio, alle quote più elevate.  Il complesso boscato è attraversato da una pista forestale che dalla viabilità principale raggiunge la località </w:t>
            </w:r>
            <w:proofErr w:type="spellStart"/>
            <w:r w:rsidRPr="00A905E7">
              <w:rPr>
                <w:rFonts w:ascii="Times New Roman" w:hAnsi="Times New Roman" w:cs="Times New Roman"/>
              </w:rPr>
              <w:t>Settacque</w:t>
            </w:r>
            <w:proofErr w:type="spellEnd"/>
            <w:r w:rsidRPr="00A905E7">
              <w:rPr>
                <w:rFonts w:ascii="Times New Roman" w:hAnsi="Times New Roman" w:cs="Times New Roman"/>
              </w:rPr>
              <w:t xml:space="preserve"> attraversando l’intero complesso boscato. Lungo  tale infrastruttura  si rende necessario mantenere in efficienza una fascia antincendio verde  creata negli scorsi anni, per la salvaguardia del sito dal rischio incendio.</w:t>
            </w:r>
          </w:p>
        </w:tc>
      </w:tr>
      <w:tr w:rsidR="00A178EF" w:rsidTr="00AA4D0A">
        <w:tc>
          <w:tcPr>
            <w:tcW w:w="924" w:type="dxa"/>
            <w:vAlign w:val="center"/>
          </w:tcPr>
          <w:p w:rsidR="00A178EF" w:rsidRDefault="00A178EF" w:rsidP="00AA4D0A">
            <w:pPr>
              <w:jc w:val="center"/>
              <w:rPr>
                <w:sz w:val="20"/>
                <w:szCs w:val="20"/>
              </w:rPr>
            </w:pPr>
            <w:r w:rsidRPr="0023089F">
              <w:rPr>
                <w:sz w:val="20"/>
                <w:szCs w:val="20"/>
              </w:rPr>
              <w:t>2</w:t>
            </w:r>
            <w:r>
              <w:rPr>
                <w:sz w:val="20"/>
                <w:szCs w:val="20"/>
              </w:rPr>
              <w:t>.</w:t>
            </w:r>
            <w:r w:rsidR="003634A8">
              <w:rPr>
                <w:sz w:val="20"/>
                <w:szCs w:val="20"/>
              </w:rPr>
              <w:t>2</w:t>
            </w:r>
            <w:r>
              <w:rPr>
                <w:sz w:val="20"/>
                <w:szCs w:val="20"/>
              </w:rPr>
              <w:t>.1</w:t>
            </w:r>
          </w:p>
          <w:p w:rsidR="003634A8" w:rsidRPr="0023089F" w:rsidRDefault="003634A8" w:rsidP="00AA4D0A">
            <w:pPr>
              <w:jc w:val="center"/>
              <w:rPr>
                <w:sz w:val="20"/>
                <w:szCs w:val="20"/>
              </w:rPr>
            </w:pPr>
            <w:r>
              <w:rPr>
                <w:sz w:val="20"/>
                <w:szCs w:val="20"/>
              </w:rPr>
              <w:t>2.2.2</w:t>
            </w:r>
          </w:p>
        </w:tc>
        <w:tc>
          <w:tcPr>
            <w:tcW w:w="8994" w:type="dxa"/>
          </w:tcPr>
          <w:p w:rsidR="00A178EF" w:rsidRPr="00A905E7" w:rsidRDefault="00A178EF" w:rsidP="00AA4D0A">
            <w:pPr>
              <w:pStyle w:val="Nessunaspaziatura"/>
              <w:jc w:val="both"/>
              <w:rPr>
                <w:rFonts w:ascii="Times New Roman" w:hAnsi="Times New Roman" w:cs="Times New Roman"/>
              </w:rPr>
            </w:pPr>
            <w:r w:rsidRPr="00A905E7">
              <w:rPr>
                <w:rFonts w:ascii="Times New Roman" w:hAnsi="Times New Roman" w:cs="Times New Roman"/>
                <w:lang w:eastAsia="it-IT"/>
              </w:rPr>
              <w:t xml:space="preserve">  Il comune di Muro Lucano ricade, con il suo comprensorio, sul limite Nord Ovest del territorio regionale, ai confini con la Regione Campania (Comuni di  Ricigliano e Laviano)  nell’area del  </w:t>
            </w:r>
            <w:r w:rsidRPr="00A905E7">
              <w:rPr>
                <w:rFonts w:ascii="Times New Roman" w:hAnsi="Times New Roman" w:cs="Times New Roman"/>
                <w:i/>
                <w:lang w:eastAsia="it-IT"/>
              </w:rPr>
              <w:t>Marmo Platano</w:t>
            </w:r>
            <w:r w:rsidRPr="00A905E7">
              <w:rPr>
                <w:rFonts w:ascii="Times New Roman" w:hAnsi="Times New Roman" w:cs="Times New Roman"/>
                <w:lang w:eastAsia="it-IT"/>
              </w:rPr>
              <w:t xml:space="preserve">, caratterizzata da  profondi impluvi  e </w:t>
            </w:r>
            <w:proofErr w:type="spellStart"/>
            <w:r w:rsidRPr="00A905E7">
              <w:rPr>
                <w:rFonts w:ascii="Times New Roman" w:hAnsi="Times New Roman" w:cs="Times New Roman"/>
                <w:lang w:eastAsia="it-IT"/>
              </w:rPr>
              <w:t>goline</w:t>
            </w:r>
            <w:proofErr w:type="spellEnd"/>
            <w:r w:rsidRPr="00A905E7">
              <w:rPr>
                <w:rFonts w:ascii="Times New Roman" w:hAnsi="Times New Roman" w:cs="Times New Roman"/>
                <w:lang w:eastAsia="it-IT"/>
              </w:rPr>
              <w:t xml:space="preserve"> (</w:t>
            </w:r>
            <w:proofErr w:type="spellStart"/>
            <w:r w:rsidRPr="00A905E7">
              <w:rPr>
                <w:rFonts w:ascii="Times New Roman" w:hAnsi="Times New Roman" w:cs="Times New Roman"/>
                <w:lang w:eastAsia="it-IT"/>
              </w:rPr>
              <w:t>Vuccoli</w:t>
            </w:r>
            <w:proofErr w:type="spellEnd"/>
            <w:r w:rsidRPr="00A905E7">
              <w:rPr>
                <w:rFonts w:ascii="Times New Roman" w:hAnsi="Times New Roman" w:cs="Times New Roman"/>
                <w:lang w:eastAsia="it-IT"/>
              </w:rPr>
              <w:t xml:space="preserve">)  scavate   nel corso dei millenni dai corsi d’acqua  nei massicci calcarei che  caratterizzano il paesaggio. Ai brulli scenari di dorsali rocciose prive di vegetazione arborea si  alternano gole e  versanti impreziositi  da paesaggi forestali, andando a  costituire un binomio che, alternato al paesaggio agricolo,  conferisce al contesto un fascino misterioso e attraente. D’altronde l’area del  Marmo Platano, per la sua forte caratterizzazione rurale, offre peculiarità paesaggistiche originali e uniche che danno la sensazione di entrare a far parte della natura più autentica. </w:t>
            </w:r>
            <w:r w:rsidRPr="00A905E7">
              <w:rPr>
                <w:rFonts w:ascii="Times New Roman" w:eastAsia="Times New Roman" w:hAnsi="Times New Roman" w:cs="Times New Roman"/>
                <w:lang w:eastAsia="it-IT"/>
              </w:rPr>
              <w:t>Il centro abitato è situato fra 600 e 660 </w:t>
            </w:r>
            <w:hyperlink r:id="rId9" w:tooltip="Metro" w:history="1">
              <w:r w:rsidRPr="00A905E7">
                <w:rPr>
                  <w:rFonts w:ascii="Times New Roman" w:eastAsia="Times New Roman" w:hAnsi="Times New Roman" w:cs="Times New Roman"/>
                  <w:lang w:eastAsia="it-IT"/>
                </w:rPr>
                <w:t>m</w:t>
              </w:r>
            </w:hyperlink>
            <w:r w:rsidRPr="00A905E7">
              <w:rPr>
                <w:rFonts w:ascii="Times New Roman" w:eastAsia="Times New Roman" w:hAnsi="Times New Roman" w:cs="Times New Roman"/>
                <w:lang w:eastAsia="it-IT"/>
              </w:rPr>
              <w:t> </w:t>
            </w:r>
            <w:hyperlink r:id="rId10" w:tooltip="Livello del mare" w:history="1">
              <w:r w:rsidRPr="00A905E7">
                <w:rPr>
                  <w:rFonts w:ascii="Times New Roman" w:eastAsia="Times New Roman" w:hAnsi="Times New Roman" w:cs="Times New Roman"/>
                  <w:lang w:eastAsia="it-IT"/>
                </w:rPr>
                <w:t>s.l.m.</w:t>
              </w:r>
            </w:hyperlink>
            <w:r w:rsidRPr="00A905E7">
              <w:rPr>
                <w:rFonts w:ascii="Times New Roman" w:eastAsia="Times New Roman" w:hAnsi="Times New Roman" w:cs="Times New Roman"/>
                <w:lang w:eastAsia="it-IT"/>
              </w:rPr>
              <w:t xml:space="preserve"> e si distende a gradinata su uno scosceso pendio affacciato su una gola. Nella valle sottostante sorgeva il nucleo originario chiamato </w:t>
            </w:r>
            <w:proofErr w:type="spellStart"/>
            <w:r w:rsidRPr="00A905E7">
              <w:rPr>
                <w:rFonts w:ascii="Times New Roman" w:eastAsia="Times New Roman" w:hAnsi="Times New Roman" w:cs="Times New Roman"/>
                <w:lang w:eastAsia="it-IT"/>
              </w:rPr>
              <w:t>Numistro</w:t>
            </w:r>
            <w:proofErr w:type="spellEnd"/>
            <w:r w:rsidRPr="00A905E7">
              <w:rPr>
                <w:rFonts w:ascii="Times New Roman" w:eastAsia="Times New Roman" w:hAnsi="Times New Roman" w:cs="Times New Roman"/>
                <w:lang w:eastAsia="it-IT"/>
              </w:rPr>
              <w:t xml:space="preserve"> maggiore. Nei pressi di </w:t>
            </w:r>
            <w:proofErr w:type="spellStart"/>
            <w:r w:rsidRPr="00A905E7">
              <w:rPr>
                <w:rFonts w:ascii="Times New Roman" w:eastAsia="Times New Roman" w:hAnsi="Times New Roman" w:cs="Times New Roman"/>
                <w:lang w:eastAsia="it-IT"/>
              </w:rPr>
              <w:t>Numistro</w:t>
            </w:r>
            <w:proofErr w:type="spellEnd"/>
            <w:r w:rsidRPr="00A905E7">
              <w:rPr>
                <w:rFonts w:ascii="Times New Roman" w:eastAsia="Times New Roman" w:hAnsi="Times New Roman" w:cs="Times New Roman"/>
                <w:lang w:eastAsia="it-IT"/>
              </w:rPr>
              <w:t xml:space="preserve"> è documentato che </w:t>
            </w:r>
            <w:hyperlink r:id="rId11" w:tooltip="Annibale" w:history="1">
              <w:r w:rsidRPr="00A905E7">
                <w:rPr>
                  <w:rFonts w:ascii="Times New Roman" w:eastAsia="Times New Roman" w:hAnsi="Times New Roman" w:cs="Times New Roman"/>
                  <w:lang w:eastAsia="it-IT"/>
                </w:rPr>
                <w:t>Annibale</w:t>
              </w:r>
            </w:hyperlink>
            <w:r w:rsidRPr="00A905E7">
              <w:rPr>
                <w:rFonts w:ascii="Times New Roman" w:eastAsia="Times New Roman" w:hAnsi="Times New Roman" w:cs="Times New Roman"/>
                <w:lang w:eastAsia="it-IT"/>
              </w:rPr>
              <w:t> combatté contro il console </w:t>
            </w:r>
            <w:hyperlink r:id="rId12" w:tooltip="Marco Claudio Marcello" w:history="1">
              <w:r w:rsidRPr="00A905E7">
                <w:rPr>
                  <w:rFonts w:ascii="Times New Roman" w:eastAsia="Times New Roman" w:hAnsi="Times New Roman" w:cs="Times New Roman"/>
                  <w:lang w:eastAsia="it-IT"/>
                </w:rPr>
                <w:t>Marco Claudio Marcello</w:t>
              </w:r>
            </w:hyperlink>
            <w:r w:rsidRPr="00A905E7">
              <w:rPr>
                <w:rFonts w:ascii="Times New Roman" w:eastAsia="Times New Roman" w:hAnsi="Times New Roman" w:cs="Times New Roman"/>
                <w:lang w:eastAsia="it-IT"/>
              </w:rPr>
              <w:t> nel 210 a.C., durante la </w:t>
            </w:r>
            <w:hyperlink r:id="rId13" w:tooltip="Seconda guerra punica" w:history="1">
              <w:r w:rsidRPr="00A905E7">
                <w:rPr>
                  <w:rFonts w:ascii="Times New Roman" w:eastAsia="Times New Roman" w:hAnsi="Times New Roman" w:cs="Times New Roman"/>
                  <w:lang w:eastAsia="it-IT"/>
                </w:rPr>
                <w:t>seconda guerra punica</w:t>
              </w:r>
            </w:hyperlink>
            <w:r w:rsidRPr="00A905E7">
              <w:rPr>
                <w:rFonts w:ascii="Times New Roman" w:eastAsia="Times New Roman" w:hAnsi="Times New Roman" w:cs="Times New Roman"/>
                <w:lang w:eastAsia="it-IT"/>
              </w:rPr>
              <w:t xml:space="preserve">. Il castello di Muro Lucano e la chiesa cattedrale possono essere considerati l'acropoli della cittadina e ne caratterizzano il paesaggio. </w:t>
            </w:r>
            <w:r w:rsidRPr="00A905E7">
              <w:rPr>
                <w:rFonts w:ascii="Times New Roman" w:hAnsi="Times New Roman" w:cs="Times New Roman"/>
                <w:lang w:eastAsia="it-IT"/>
              </w:rPr>
              <w:t xml:space="preserve"> Il centro urbano, ricostruito dopo il disastroso terremoto del 23.11.1980,  è interessato da numerosi spazi a verde e di fruizione pubblica, la cui manutenzione è di fondamentale importanza per  la  gestione del tessuto urbano.</w:t>
            </w:r>
          </w:p>
        </w:tc>
      </w:tr>
      <w:tr w:rsidR="00A178EF" w:rsidTr="00AA4D0A">
        <w:tc>
          <w:tcPr>
            <w:tcW w:w="924" w:type="dxa"/>
          </w:tcPr>
          <w:p w:rsidR="00A178EF" w:rsidRPr="00C130B4" w:rsidRDefault="003634A8" w:rsidP="00FB40FC">
            <w:pPr>
              <w:rPr>
                <w:sz w:val="20"/>
                <w:szCs w:val="20"/>
              </w:rPr>
            </w:pPr>
            <w:r>
              <w:rPr>
                <w:sz w:val="20"/>
                <w:szCs w:val="20"/>
              </w:rPr>
              <w:t>4.</w:t>
            </w:r>
            <w:r w:rsidR="00FB40FC">
              <w:rPr>
                <w:sz w:val="20"/>
                <w:szCs w:val="20"/>
              </w:rPr>
              <w:t>3</w:t>
            </w:r>
            <w:r>
              <w:rPr>
                <w:sz w:val="20"/>
                <w:szCs w:val="20"/>
              </w:rPr>
              <w:t>.1</w:t>
            </w:r>
          </w:p>
        </w:tc>
        <w:tc>
          <w:tcPr>
            <w:tcW w:w="8994" w:type="dxa"/>
          </w:tcPr>
          <w:p w:rsidR="00A905E7" w:rsidRPr="00A905E7" w:rsidRDefault="00A905E7" w:rsidP="00A905E7">
            <w:pPr>
              <w:jc w:val="both"/>
              <w:rPr>
                <w:rFonts w:ascii="Times New Roman" w:hAnsi="Times New Roman" w:cs="Times New Roman"/>
              </w:rPr>
            </w:pPr>
            <w:r w:rsidRPr="00A905E7">
              <w:rPr>
                <w:rFonts w:ascii="Times New Roman" w:hAnsi="Times New Roman" w:cs="Times New Roman"/>
                <w:color w:val="000000"/>
                <w:shd w:val="clear" w:color="auto" w:fill="FFFFFF"/>
              </w:rPr>
              <w:t xml:space="preserve">Il “Sentiero delle ripe”, noto anche come “Sentiero dei mulini” e “Percorso </w:t>
            </w:r>
            <w:proofErr w:type="spellStart"/>
            <w:r w:rsidRPr="00A905E7">
              <w:rPr>
                <w:rFonts w:ascii="Times New Roman" w:hAnsi="Times New Roman" w:cs="Times New Roman"/>
                <w:color w:val="000000"/>
                <w:shd w:val="clear" w:color="auto" w:fill="FFFFFF"/>
              </w:rPr>
              <w:t>Gerardino</w:t>
            </w:r>
            <w:proofErr w:type="spellEnd"/>
            <w:r w:rsidRPr="00A905E7">
              <w:rPr>
                <w:rFonts w:ascii="Times New Roman" w:hAnsi="Times New Roman" w:cs="Times New Roman"/>
                <w:color w:val="000000"/>
                <w:shd w:val="clear" w:color="auto" w:fill="FFFFFF"/>
              </w:rPr>
              <w:t xml:space="preserve">” è la strada più antica di Muro Lucano e collega i borghi Pianello e </w:t>
            </w:r>
            <w:proofErr w:type="spellStart"/>
            <w:r w:rsidRPr="00A905E7">
              <w:rPr>
                <w:rFonts w:ascii="Times New Roman" w:hAnsi="Times New Roman" w:cs="Times New Roman"/>
                <w:color w:val="000000"/>
                <w:shd w:val="clear" w:color="auto" w:fill="FFFFFF"/>
              </w:rPr>
              <w:t>Capodigiano</w:t>
            </w:r>
            <w:proofErr w:type="spellEnd"/>
            <w:r w:rsidRPr="00A905E7">
              <w:rPr>
                <w:rFonts w:ascii="Times New Roman" w:hAnsi="Times New Roman" w:cs="Times New Roman"/>
                <w:color w:val="000000"/>
                <w:shd w:val="clear" w:color="auto" w:fill="FFFFFF"/>
              </w:rPr>
              <w:t>. Lungo il percorso si incontra un ponte di architettura civile romanica realizzata intorno al 1100, alcuni mulini ed un’antica fontana detta “della Madonna della Neve” o “dei Briganti”. Un percorso affascinante e suggestivo dove è possibile riscoprire la natura, la storia locale e ammirare l’antico borgo del Pianello.</w:t>
            </w:r>
          </w:p>
        </w:tc>
      </w:tr>
      <w:tr w:rsidR="00A178EF" w:rsidTr="00AA4D0A">
        <w:tc>
          <w:tcPr>
            <w:tcW w:w="924" w:type="dxa"/>
          </w:tcPr>
          <w:p w:rsidR="00A178EF" w:rsidRPr="00C130B4" w:rsidRDefault="003634A8" w:rsidP="00FB40FC">
            <w:pPr>
              <w:rPr>
                <w:sz w:val="20"/>
                <w:szCs w:val="20"/>
              </w:rPr>
            </w:pPr>
            <w:r>
              <w:rPr>
                <w:sz w:val="20"/>
                <w:szCs w:val="20"/>
              </w:rPr>
              <w:t>4.</w:t>
            </w:r>
            <w:r w:rsidR="00FB40FC">
              <w:rPr>
                <w:sz w:val="20"/>
                <w:szCs w:val="20"/>
              </w:rPr>
              <w:t>2</w:t>
            </w:r>
            <w:r>
              <w:rPr>
                <w:sz w:val="20"/>
                <w:szCs w:val="20"/>
              </w:rPr>
              <w:t>.</w:t>
            </w:r>
            <w:r w:rsidR="00FB40FC">
              <w:rPr>
                <w:sz w:val="20"/>
                <w:szCs w:val="20"/>
              </w:rPr>
              <w:t>1</w:t>
            </w:r>
          </w:p>
        </w:tc>
        <w:tc>
          <w:tcPr>
            <w:tcW w:w="8994" w:type="dxa"/>
          </w:tcPr>
          <w:p w:rsidR="00A178EF" w:rsidRPr="00A905E7" w:rsidRDefault="00B14A4D" w:rsidP="00AA4D0A">
            <w:pPr>
              <w:jc w:val="both"/>
              <w:rPr>
                <w:rFonts w:ascii="Times New Roman" w:hAnsi="Times New Roman" w:cs="Times New Roman"/>
              </w:rPr>
            </w:pPr>
            <w:r w:rsidRPr="00A905E7">
              <w:rPr>
                <w:rFonts w:ascii="Times New Roman" w:hAnsi="Times New Roman" w:cs="Times New Roman"/>
              </w:rPr>
              <w:t xml:space="preserve">La viabilità interessata dagli interventi di manutenzione in progetto interessa vaste formazioni boschive   ubicate sul limite Nord Ovest del territorio del comune di Muro Lucano, ai confini con il Comune di Castelgrande,  sul versante Nord Est del Monte </w:t>
            </w:r>
            <w:proofErr w:type="spellStart"/>
            <w:r w:rsidRPr="00A905E7">
              <w:rPr>
                <w:rFonts w:ascii="Times New Roman" w:hAnsi="Times New Roman" w:cs="Times New Roman"/>
              </w:rPr>
              <w:t>Paratiello</w:t>
            </w:r>
            <w:proofErr w:type="spellEnd"/>
            <w:r w:rsidRPr="00A905E7">
              <w:rPr>
                <w:rFonts w:ascii="Times New Roman" w:hAnsi="Times New Roman" w:cs="Times New Roman"/>
              </w:rPr>
              <w:t xml:space="preserve"> (Sito  di Importanza Comunitaria). Il bosco è rappresentato da formazioni  miste di latifoglie </w:t>
            </w:r>
            <w:proofErr w:type="spellStart"/>
            <w:r w:rsidRPr="00A905E7">
              <w:rPr>
                <w:rFonts w:ascii="Times New Roman" w:hAnsi="Times New Roman" w:cs="Times New Roman"/>
              </w:rPr>
              <w:t>mesotermofile</w:t>
            </w:r>
            <w:proofErr w:type="spellEnd"/>
            <w:r w:rsidRPr="00A905E7">
              <w:rPr>
                <w:rFonts w:ascii="Times New Roman" w:hAnsi="Times New Roman" w:cs="Times New Roman"/>
              </w:rPr>
              <w:t xml:space="preserve"> decidue, governate a ceduo,  nella parte bassa,  con penetrazione del faggio, alle quote più elevate.  La viabilità in progetto è rappresentata da una pista di servizio forestale, a fondo naturale,  con cunette </w:t>
            </w:r>
            <w:r w:rsidRPr="00A905E7">
              <w:rPr>
                <w:rFonts w:ascii="Times New Roman" w:hAnsi="Times New Roman" w:cs="Times New Roman"/>
              </w:rPr>
              <w:lastRenderedPageBreak/>
              <w:t xml:space="preserve">in terra, che attraversa il bosco  in direzione Sud Est – Nord Ovest, dalla viabilità principale alla località </w:t>
            </w:r>
            <w:proofErr w:type="spellStart"/>
            <w:r w:rsidRPr="00A905E7">
              <w:rPr>
                <w:rFonts w:ascii="Times New Roman" w:hAnsi="Times New Roman" w:cs="Times New Roman"/>
              </w:rPr>
              <w:t>Settacque</w:t>
            </w:r>
            <w:proofErr w:type="spellEnd"/>
            <w:r w:rsidRPr="00A905E7">
              <w:rPr>
                <w:rFonts w:ascii="Times New Roman" w:hAnsi="Times New Roman" w:cs="Times New Roman"/>
              </w:rPr>
              <w:t>. Per la sua ubicazione la  struttura riveste altresì  fondamentale importanza anche  per la prevenzione degli incendi boschivi.</w:t>
            </w:r>
          </w:p>
        </w:tc>
      </w:tr>
      <w:tr w:rsidR="00A178EF" w:rsidTr="00AA4D0A">
        <w:tc>
          <w:tcPr>
            <w:tcW w:w="924" w:type="dxa"/>
            <w:vAlign w:val="center"/>
          </w:tcPr>
          <w:p w:rsidR="00A178EF" w:rsidRPr="0035755A" w:rsidRDefault="003634A8" w:rsidP="00AA4D0A">
            <w:pPr>
              <w:rPr>
                <w:sz w:val="20"/>
                <w:szCs w:val="20"/>
              </w:rPr>
            </w:pPr>
            <w:r>
              <w:rPr>
                <w:sz w:val="20"/>
                <w:szCs w:val="20"/>
              </w:rPr>
              <w:lastRenderedPageBreak/>
              <w:t>6</w:t>
            </w:r>
            <w:r w:rsidR="00A178EF" w:rsidRPr="0035755A">
              <w:rPr>
                <w:sz w:val="20"/>
                <w:szCs w:val="20"/>
              </w:rPr>
              <w:t>.</w:t>
            </w:r>
            <w:r w:rsidR="00FB40FC">
              <w:rPr>
                <w:sz w:val="20"/>
                <w:szCs w:val="20"/>
              </w:rPr>
              <w:t>1</w:t>
            </w:r>
            <w:r w:rsidR="00A178EF" w:rsidRPr="0035755A">
              <w:rPr>
                <w:sz w:val="20"/>
                <w:szCs w:val="20"/>
              </w:rPr>
              <w:t>.1</w:t>
            </w:r>
          </w:p>
          <w:p w:rsidR="00A178EF" w:rsidRPr="0035755A" w:rsidRDefault="003634A8" w:rsidP="00AA4D0A">
            <w:pPr>
              <w:rPr>
                <w:sz w:val="20"/>
                <w:szCs w:val="20"/>
              </w:rPr>
            </w:pPr>
            <w:r w:rsidRPr="003634A8">
              <w:rPr>
                <w:sz w:val="20"/>
                <w:szCs w:val="20"/>
              </w:rPr>
              <w:t>6.</w:t>
            </w:r>
            <w:r w:rsidR="00FB40FC">
              <w:rPr>
                <w:sz w:val="20"/>
                <w:szCs w:val="20"/>
              </w:rPr>
              <w:t>1</w:t>
            </w:r>
            <w:r w:rsidR="00A178EF" w:rsidRPr="0035755A">
              <w:rPr>
                <w:sz w:val="20"/>
                <w:szCs w:val="20"/>
              </w:rPr>
              <w:t>.2</w:t>
            </w:r>
          </w:p>
          <w:p w:rsidR="00A178EF" w:rsidRPr="0035755A" w:rsidRDefault="003634A8" w:rsidP="00AA4D0A">
            <w:pPr>
              <w:rPr>
                <w:sz w:val="20"/>
                <w:szCs w:val="20"/>
              </w:rPr>
            </w:pPr>
            <w:r w:rsidRPr="003634A8">
              <w:rPr>
                <w:sz w:val="20"/>
                <w:szCs w:val="20"/>
              </w:rPr>
              <w:t>6.</w:t>
            </w:r>
            <w:r w:rsidR="00FB40FC">
              <w:rPr>
                <w:sz w:val="20"/>
                <w:szCs w:val="20"/>
              </w:rPr>
              <w:t>1</w:t>
            </w:r>
            <w:r w:rsidR="00A178EF" w:rsidRPr="0035755A">
              <w:rPr>
                <w:sz w:val="20"/>
                <w:szCs w:val="20"/>
              </w:rPr>
              <w:t>.3</w:t>
            </w:r>
          </w:p>
          <w:p w:rsidR="00A178EF" w:rsidRPr="0035755A" w:rsidRDefault="003634A8" w:rsidP="00AA4D0A">
            <w:pPr>
              <w:rPr>
                <w:sz w:val="20"/>
                <w:szCs w:val="20"/>
              </w:rPr>
            </w:pPr>
            <w:r w:rsidRPr="003634A8">
              <w:rPr>
                <w:sz w:val="20"/>
                <w:szCs w:val="20"/>
              </w:rPr>
              <w:t>6.</w:t>
            </w:r>
            <w:r w:rsidR="00FB40FC">
              <w:rPr>
                <w:sz w:val="20"/>
                <w:szCs w:val="20"/>
              </w:rPr>
              <w:t>1</w:t>
            </w:r>
            <w:r w:rsidR="00A178EF" w:rsidRPr="0035755A">
              <w:rPr>
                <w:sz w:val="20"/>
                <w:szCs w:val="20"/>
              </w:rPr>
              <w:t>.4</w:t>
            </w:r>
          </w:p>
          <w:p w:rsidR="00A178EF" w:rsidRPr="0035755A" w:rsidRDefault="003634A8" w:rsidP="00AA4D0A">
            <w:pPr>
              <w:rPr>
                <w:sz w:val="20"/>
                <w:szCs w:val="20"/>
              </w:rPr>
            </w:pPr>
            <w:r w:rsidRPr="003634A8">
              <w:rPr>
                <w:sz w:val="20"/>
                <w:szCs w:val="20"/>
              </w:rPr>
              <w:t>6.</w:t>
            </w:r>
            <w:r w:rsidR="00FB40FC">
              <w:rPr>
                <w:sz w:val="20"/>
                <w:szCs w:val="20"/>
              </w:rPr>
              <w:t>1</w:t>
            </w:r>
            <w:r w:rsidR="00A178EF" w:rsidRPr="0035755A">
              <w:rPr>
                <w:sz w:val="20"/>
                <w:szCs w:val="20"/>
              </w:rPr>
              <w:t>.5</w:t>
            </w:r>
          </w:p>
          <w:p w:rsidR="00A178EF" w:rsidRPr="0035755A" w:rsidRDefault="003634A8" w:rsidP="00AA4D0A">
            <w:pPr>
              <w:rPr>
                <w:sz w:val="20"/>
                <w:szCs w:val="20"/>
              </w:rPr>
            </w:pPr>
            <w:r w:rsidRPr="003634A8">
              <w:rPr>
                <w:sz w:val="20"/>
                <w:szCs w:val="20"/>
              </w:rPr>
              <w:t>6.</w:t>
            </w:r>
            <w:r w:rsidR="00FB40FC">
              <w:rPr>
                <w:sz w:val="20"/>
                <w:szCs w:val="20"/>
              </w:rPr>
              <w:t>1</w:t>
            </w:r>
            <w:r w:rsidR="00A178EF" w:rsidRPr="0035755A">
              <w:rPr>
                <w:sz w:val="20"/>
                <w:szCs w:val="20"/>
              </w:rPr>
              <w:t>.6</w:t>
            </w:r>
          </w:p>
          <w:p w:rsidR="00A178EF" w:rsidRDefault="00A178EF" w:rsidP="00AA4D0A">
            <w:pPr>
              <w:rPr>
                <w:sz w:val="20"/>
                <w:szCs w:val="20"/>
              </w:rPr>
            </w:pPr>
          </w:p>
        </w:tc>
        <w:tc>
          <w:tcPr>
            <w:tcW w:w="8994" w:type="dxa"/>
          </w:tcPr>
          <w:p w:rsidR="00A178EF" w:rsidRPr="00A905E7" w:rsidRDefault="00A178EF" w:rsidP="00AA4D0A">
            <w:pPr>
              <w:jc w:val="both"/>
              <w:rPr>
                <w:rFonts w:ascii="Times New Roman" w:hAnsi="Times New Roman" w:cs="Times New Roman"/>
              </w:rPr>
            </w:pPr>
            <w:r w:rsidRPr="00A905E7">
              <w:rPr>
                <w:rFonts w:ascii="Times New Roman" w:hAnsi="Times New Roman" w:cs="Times New Roman"/>
              </w:rPr>
              <w:t>Fiumara Malte-</w:t>
            </w:r>
            <w:proofErr w:type="spellStart"/>
            <w:r w:rsidRPr="00A905E7">
              <w:rPr>
                <w:rFonts w:ascii="Times New Roman" w:hAnsi="Times New Roman" w:cs="Times New Roman"/>
              </w:rPr>
              <w:t>Parlenne</w:t>
            </w:r>
            <w:proofErr w:type="spellEnd"/>
            <w:r w:rsidRPr="00A905E7">
              <w:rPr>
                <w:rFonts w:ascii="Times New Roman" w:hAnsi="Times New Roman" w:cs="Times New Roman"/>
              </w:rPr>
              <w:t xml:space="preserve">   come da allegata cartografia</w:t>
            </w:r>
          </w:p>
          <w:p w:rsidR="00A178EF" w:rsidRPr="00A905E7" w:rsidRDefault="00402FEF" w:rsidP="00AA4D0A">
            <w:pPr>
              <w:jc w:val="both"/>
              <w:rPr>
                <w:rFonts w:ascii="Times New Roman" w:hAnsi="Times New Roman" w:cs="Times New Roman"/>
              </w:rPr>
            </w:pPr>
            <w:r>
              <w:rPr>
                <w:rFonts w:ascii="Times New Roman" w:hAnsi="Times New Roman" w:cs="Times New Roman"/>
              </w:rPr>
              <w:t xml:space="preserve">Vallone cinque Accette </w:t>
            </w:r>
            <w:r w:rsidR="00A178EF" w:rsidRPr="00A905E7">
              <w:rPr>
                <w:rFonts w:ascii="Times New Roman" w:hAnsi="Times New Roman" w:cs="Times New Roman"/>
              </w:rPr>
              <w:t xml:space="preserve">  come da allegata cartografia</w:t>
            </w:r>
          </w:p>
          <w:p w:rsidR="00A178EF" w:rsidRPr="00A905E7" w:rsidRDefault="00A178EF" w:rsidP="00AA4D0A">
            <w:pPr>
              <w:jc w:val="both"/>
              <w:rPr>
                <w:rFonts w:ascii="Times New Roman" w:hAnsi="Times New Roman" w:cs="Times New Roman"/>
              </w:rPr>
            </w:pPr>
            <w:r w:rsidRPr="00A905E7">
              <w:rPr>
                <w:rFonts w:ascii="Times New Roman" w:hAnsi="Times New Roman" w:cs="Times New Roman"/>
              </w:rPr>
              <w:t>Vallone dei Salici come da allegata cartografia</w:t>
            </w:r>
          </w:p>
          <w:p w:rsidR="00A178EF" w:rsidRPr="00A905E7" w:rsidRDefault="00A178EF" w:rsidP="00AA4D0A">
            <w:pPr>
              <w:jc w:val="both"/>
              <w:rPr>
                <w:rFonts w:ascii="Times New Roman" w:hAnsi="Times New Roman" w:cs="Times New Roman"/>
              </w:rPr>
            </w:pPr>
            <w:r w:rsidRPr="00A905E7">
              <w:rPr>
                <w:rFonts w:ascii="Times New Roman" w:hAnsi="Times New Roman" w:cs="Times New Roman"/>
              </w:rPr>
              <w:t>Vallone Torbido come da allegata cartografia</w:t>
            </w:r>
          </w:p>
          <w:p w:rsidR="00A178EF" w:rsidRPr="00A905E7" w:rsidRDefault="00A178EF" w:rsidP="00AA4D0A">
            <w:pPr>
              <w:jc w:val="both"/>
              <w:rPr>
                <w:rFonts w:ascii="Times New Roman" w:hAnsi="Times New Roman" w:cs="Times New Roman"/>
              </w:rPr>
            </w:pPr>
            <w:r w:rsidRPr="00A905E7">
              <w:rPr>
                <w:rFonts w:ascii="Times New Roman" w:hAnsi="Times New Roman" w:cs="Times New Roman"/>
              </w:rPr>
              <w:t>Vallone Sasso come da allegata cartografia</w:t>
            </w:r>
          </w:p>
          <w:p w:rsidR="00A178EF" w:rsidRPr="00A905E7" w:rsidRDefault="00A178EF" w:rsidP="00AA4D0A">
            <w:pPr>
              <w:jc w:val="both"/>
              <w:rPr>
                <w:rFonts w:ascii="Times New Roman" w:hAnsi="Times New Roman" w:cs="Times New Roman"/>
              </w:rPr>
            </w:pPr>
            <w:r w:rsidRPr="00A905E7">
              <w:rPr>
                <w:rFonts w:ascii="Times New Roman" w:hAnsi="Times New Roman" w:cs="Times New Roman"/>
              </w:rPr>
              <w:t xml:space="preserve">Torrente  </w:t>
            </w:r>
            <w:proofErr w:type="spellStart"/>
            <w:r w:rsidRPr="00A905E7">
              <w:rPr>
                <w:rFonts w:ascii="Times New Roman" w:hAnsi="Times New Roman" w:cs="Times New Roman"/>
              </w:rPr>
              <w:t>Acciolo</w:t>
            </w:r>
            <w:proofErr w:type="spellEnd"/>
            <w:r w:rsidRPr="00A905E7">
              <w:rPr>
                <w:rFonts w:ascii="Times New Roman" w:hAnsi="Times New Roman" w:cs="Times New Roman"/>
              </w:rPr>
              <w:t xml:space="preserve"> come da allegata cartografia</w:t>
            </w:r>
          </w:p>
          <w:p w:rsidR="00A178EF" w:rsidRPr="00A905E7" w:rsidRDefault="00A178EF" w:rsidP="00AA4D0A">
            <w:pPr>
              <w:jc w:val="both"/>
              <w:rPr>
                <w:rFonts w:ascii="Times New Roman" w:hAnsi="Times New Roman" w:cs="Times New Roman"/>
              </w:rPr>
            </w:pPr>
          </w:p>
        </w:tc>
      </w:tr>
      <w:tr w:rsidR="00FB40FC" w:rsidTr="00AA4D0A">
        <w:tc>
          <w:tcPr>
            <w:tcW w:w="924" w:type="dxa"/>
            <w:vAlign w:val="center"/>
          </w:tcPr>
          <w:p w:rsidR="00402FEF" w:rsidRDefault="00402FEF" w:rsidP="00AA4D0A">
            <w:pPr>
              <w:rPr>
                <w:sz w:val="20"/>
                <w:szCs w:val="20"/>
              </w:rPr>
            </w:pPr>
            <w:r>
              <w:rPr>
                <w:sz w:val="20"/>
                <w:szCs w:val="20"/>
              </w:rPr>
              <w:t>6.1.7</w:t>
            </w:r>
          </w:p>
        </w:tc>
        <w:tc>
          <w:tcPr>
            <w:tcW w:w="8994" w:type="dxa"/>
          </w:tcPr>
          <w:p w:rsidR="00FB40FC" w:rsidRPr="00A905E7" w:rsidRDefault="00FB40FC" w:rsidP="00AA4D0A">
            <w:pPr>
              <w:jc w:val="both"/>
              <w:rPr>
                <w:rFonts w:ascii="Times New Roman" w:hAnsi="Times New Roman" w:cs="Times New Roman"/>
              </w:rPr>
            </w:pPr>
            <w:r w:rsidRPr="003634A8">
              <w:rPr>
                <w:rFonts w:ascii="Times New Roman" w:hAnsi="Times New Roman" w:cs="Times New Roman"/>
              </w:rPr>
              <w:t>Fontana S. Vito Vecchio , Fontana la Pila</w:t>
            </w:r>
          </w:p>
        </w:tc>
      </w:tr>
      <w:tr w:rsidR="00A178EF" w:rsidTr="00AA4D0A">
        <w:tc>
          <w:tcPr>
            <w:tcW w:w="924" w:type="dxa"/>
            <w:vAlign w:val="center"/>
          </w:tcPr>
          <w:p w:rsidR="00A178EF" w:rsidRPr="00C130B4" w:rsidRDefault="003634A8" w:rsidP="00B068C6">
            <w:pPr>
              <w:rPr>
                <w:sz w:val="20"/>
                <w:szCs w:val="20"/>
              </w:rPr>
            </w:pPr>
            <w:r>
              <w:rPr>
                <w:sz w:val="20"/>
                <w:szCs w:val="20"/>
              </w:rPr>
              <w:t>6</w:t>
            </w:r>
            <w:r w:rsidR="00A178EF">
              <w:rPr>
                <w:sz w:val="20"/>
                <w:szCs w:val="20"/>
              </w:rPr>
              <w:t>.</w:t>
            </w:r>
            <w:r w:rsidR="00FB40FC">
              <w:rPr>
                <w:sz w:val="20"/>
                <w:szCs w:val="20"/>
              </w:rPr>
              <w:t>3.1</w:t>
            </w:r>
            <w:r w:rsidR="008E4F31">
              <w:rPr>
                <w:sz w:val="20"/>
                <w:szCs w:val="20"/>
              </w:rPr>
              <w:t>.1</w:t>
            </w:r>
            <w:r w:rsidR="00FB40FC">
              <w:rPr>
                <w:sz w:val="20"/>
                <w:szCs w:val="20"/>
              </w:rPr>
              <w:t xml:space="preserve"> </w:t>
            </w:r>
          </w:p>
        </w:tc>
        <w:tc>
          <w:tcPr>
            <w:tcW w:w="8994" w:type="dxa"/>
          </w:tcPr>
          <w:p w:rsidR="00A178EF" w:rsidRPr="00A905E7" w:rsidRDefault="002638B5" w:rsidP="00AA4D0A">
            <w:pPr>
              <w:jc w:val="both"/>
              <w:rPr>
                <w:rFonts w:ascii="Times New Roman" w:hAnsi="Times New Roman" w:cs="Times New Roman"/>
              </w:rPr>
            </w:pPr>
            <w:r w:rsidRPr="00A905E7">
              <w:rPr>
                <w:rFonts w:ascii="Times New Roman" w:hAnsi="Times New Roman" w:cs="Times New Roman"/>
              </w:rPr>
              <w:t>Gli interventi interessano il territorio comunale extraurbano, esteso su  12.618  Ha, interessato da un   consistente reticolo di  infrastrutture viarie  a servizio degli insediamenti rurali sparsi  e delle superfici agricole e forestali appoderate e non. L’efficienza delle infrastrutture  è strettamente correlata alla manutenzione del piano viario e  delle scarpate,  per il  controllo della vegetazione invadente, e  finalizzata a consentire  il normale transito  dei mezzi.</w:t>
            </w:r>
          </w:p>
        </w:tc>
      </w:tr>
      <w:tr w:rsidR="002638B5" w:rsidTr="00AA4D0A">
        <w:tc>
          <w:tcPr>
            <w:tcW w:w="924" w:type="dxa"/>
            <w:vAlign w:val="center"/>
          </w:tcPr>
          <w:p w:rsidR="002638B5" w:rsidRDefault="002638B5" w:rsidP="00B068C6">
            <w:pPr>
              <w:rPr>
                <w:sz w:val="20"/>
                <w:szCs w:val="20"/>
              </w:rPr>
            </w:pPr>
            <w:r>
              <w:rPr>
                <w:sz w:val="20"/>
                <w:szCs w:val="20"/>
              </w:rPr>
              <w:t>6.3.1.2</w:t>
            </w:r>
          </w:p>
        </w:tc>
        <w:tc>
          <w:tcPr>
            <w:tcW w:w="8994" w:type="dxa"/>
          </w:tcPr>
          <w:p w:rsidR="002638B5" w:rsidRPr="00A905E7" w:rsidRDefault="002638B5" w:rsidP="00AA4D0A">
            <w:pPr>
              <w:jc w:val="both"/>
              <w:rPr>
                <w:rFonts w:ascii="Times New Roman" w:hAnsi="Times New Roman" w:cs="Times New Roman"/>
              </w:rPr>
            </w:pPr>
            <w:r w:rsidRPr="00A905E7">
              <w:rPr>
                <w:rFonts w:ascii="Times New Roman" w:hAnsi="Times New Roman" w:cs="Times New Roman"/>
              </w:rPr>
              <w:t>Gli interventi interessano il territorio comunale extraurbano, esteso su circa  12.618  Ha, interessato da un   consistente reticolo di  infrastrutture viarie  a servizio degli insediamenti rurali sparsi  e delle superfici agricole e forestali appoderate e non. L’efficienza delle infrastrutture  è strettamente correlata alla manutenzione e  ripristino dei sistemi di raccolta e convogliamento delle acque e delle opere di presidio delle stesse, quali cunette, tombini, scarpate ed altre opere di sistemazione, costituendo elemento essenziale per la   salvaguardia del  territorio e la prevenzione del  dissesto idrogeologico.</w:t>
            </w:r>
          </w:p>
        </w:tc>
      </w:tr>
    </w:tbl>
    <w:p w:rsidR="00A178EF" w:rsidRPr="0062501B" w:rsidRDefault="00A178EF" w:rsidP="00E232D6">
      <w:pPr>
        <w:spacing w:line="240" w:lineRule="auto"/>
        <w:ind w:left="-142"/>
        <w:contextualSpacing/>
        <w:jc w:val="both"/>
        <w:rPr>
          <w:color w:val="FF0000"/>
          <w:sz w:val="24"/>
          <w:szCs w:val="24"/>
        </w:rPr>
      </w:pPr>
    </w:p>
    <w:p w:rsidR="000E1CBB" w:rsidRPr="00E17487" w:rsidRDefault="000E1CBB" w:rsidP="000E1CBB">
      <w:pPr>
        <w:pStyle w:val="Default"/>
        <w:rPr>
          <w:sz w:val="22"/>
          <w:szCs w:val="22"/>
          <w:u w:val="single"/>
        </w:rPr>
      </w:pPr>
      <w:r w:rsidRPr="00E17487">
        <w:rPr>
          <w:sz w:val="22"/>
          <w:szCs w:val="22"/>
          <w:u w:val="single"/>
        </w:rPr>
        <w:t xml:space="preserve">Descrizione degli eventuali criteri di gestione </w:t>
      </w:r>
    </w:p>
    <w:p w:rsidR="000F2BFD" w:rsidRDefault="000F2BFD" w:rsidP="000E1CBB">
      <w:pPr>
        <w:pStyle w:val="Default"/>
        <w:rPr>
          <w:sz w:val="22"/>
          <w:szCs w:val="22"/>
        </w:rPr>
      </w:pPr>
    </w:p>
    <w:p w:rsidR="000E1CBB" w:rsidRDefault="00903532" w:rsidP="00483127">
      <w:pPr>
        <w:pStyle w:val="Default"/>
        <w:jc w:val="both"/>
        <w:rPr>
          <w:sz w:val="22"/>
          <w:szCs w:val="22"/>
        </w:rPr>
      </w:pPr>
      <w:r>
        <w:rPr>
          <w:sz w:val="22"/>
          <w:szCs w:val="22"/>
        </w:rPr>
        <w:t>La</w:t>
      </w:r>
      <w:r w:rsidR="000F2BFD">
        <w:rPr>
          <w:sz w:val="22"/>
          <w:szCs w:val="22"/>
        </w:rPr>
        <w:t xml:space="preserve"> realizzazione degli interventi saranno conformi a quelli pr</w:t>
      </w:r>
      <w:r w:rsidR="00483127">
        <w:rPr>
          <w:sz w:val="22"/>
          <w:szCs w:val="22"/>
        </w:rPr>
        <w:t>evisti nei regolament</w:t>
      </w:r>
      <w:r w:rsidR="00141B20">
        <w:rPr>
          <w:sz w:val="22"/>
          <w:szCs w:val="22"/>
        </w:rPr>
        <w:t>i comunali dai piani paesistici, dal PAF e dalle</w:t>
      </w:r>
      <w:r>
        <w:rPr>
          <w:sz w:val="22"/>
          <w:szCs w:val="22"/>
        </w:rPr>
        <w:t xml:space="preserve"> prescrizioni di massima di polizia forestale.</w:t>
      </w:r>
    </w:p>
    <w:p w:rsidR="000056BB" w:rsidRDefault="000056BB" w:rsidP="000E1CBB">
      <w:pPr>
        <w:pStyle w:val="Default"/>
        <w:rPr>
          <w:sz w:val="22"/>
          <w:szCs w:val="22"/>
        </w:rPr>
      </w:pPr>
    </w:p>
    <w:p w:rsidR="000E1CBB" w:rsidRPr="00E81ED7" w:rsidRDefault="00141B20" w:rsidP="000E1CBB">
      <w:pPr>
        <w:pStyle w:val="Default"/>
        <w:rPr>
          <w:sz w:val="22"/>
          <w:szCs w:val="22"/>
          <w:u w:val="single"/>
        </w:rPr>
      </w:pPr>
      <w:r w:rsidRPr="00E81ED7">
        <w:rPr>
          <w:sz w:val="22"/>
          <w:szCs w:val="22"/>
          <w:u w:val="single"/>
        </w:rPr>
        <w:t xml:space="preserve">DESCRIZIONE DEGLI INTERVENTI E DEGLI OBIETTIVI </w:t>
      </w:r>
      <w:r>
        <w:rPr>
          <w:sz w:val="22"/>
          <w:szCs w:val="22"/>
          <w:u w:val="single"/>
        </w:rPr>
        <w:t>E PRIORITÀ</w:t>
      </w:r>
      <w:r w:rsidRPr="00E81ED7">
        <w:rPr>
          <w:sz w:val="22"/>
          <w:szCs w:val="22"/>
          <w:u w:val="single"/>
        </w:rPr>
        <w:t>:</w:t>
      </w:r>
    </w:p>
    <w:p w:rsidR="00A178EF" w:rsidRPr="0075127A" w:rsidRDefault="00483127" w:rsidP="00A178EF">
      <w:pPr>
        <w:pStyle w:val="Default"/>
        <w:rPr>
          <w:sz w:val="22"/>
          <w:szCs w:val="22"/>
          <w:u w:val="single"/>
        </w:rPr>
      </w:pPr>
      <w:r>
        <w:rPr>
          <w:sz w:val="22"/>
          <w:szCs w:val="22"/>
        </w:rPr>
        <w:t xml:space="preserve"> </w:t>
      </w:r>
    </w:p>
    <w:tbl>
      <w:tblPr>
        <w:tblStyle w:val="Grigliatabella"/>
        <w:tblW w:w="0" w:type="auto"/>
        <w:tblLook w:val="04A0" w:firstRow="1" w:lastRow="0" w:firstColumn="1" w:lastColumn="0" w:noHBand="0" w:noVBand="1"/>
      </w:tblPr>
      <w:tblGrid>
        <w:gridCol w:w="884"/>
        <w:gridCol w:w="8744"/>
      </w:tblGrid>
      <w:tr w:rsidR="00A178EF" w:rsidTr="00AA4D0A">
        <w:tc>
          <w:tcPr>
            <w:tcW w:w="884" w:type="dxa"/>
            <w:vAlign w:val="center"/>
          </w:tcPr>
          <w:p w:rsidR="00A178EF" w:rsidRDefault="00A178EF" w:rsidP="00AA4D0A">
            <w:pPr>
              <w:jc w:val="center"/>
              <w:rPr>
                <w:sz w:val="20"/>
                <w:szCs w:val="20"/>
              </w:rPr>
            </w:pPr>
            <w:r w:rsidRPr="00A85F5F">
              <w:rPr>
                <w:sz w:val="20"/>
                <w:szCs w:val="20"/>
              </w:rPr>
              <w:t>1</w:t>
            </w:r>
            <w:r>
              <w:rPr>
                <w:sz w:val="20"/>
                <w:szCs w:val="20"/>
              </w:rPr>
              <w:t>.1.1</w:t>
            </w:r>
          </w:p>
          <w:p w:rsidR="00A178EF" w:rsidRDefault="00A178EF" w:rsidP="00AA4D0A">
            <w:pPr>
              <w:jc w:val="center"/>
              <w:rPr>
                <w:sz w:val="20"/>
                <w:szCs w:val="20"/>
              </w:rPr>
            </w:pPr>
            <w:r>
              <w:rPr>
                <w:sz w:val="20"/>
                <w:szCs w:val="20"/>
              </w:rPr>
              <w:t>1.1.2</w:t>
            </w:r>
          </w:p>
          <w:p w:rsidR="00A178EF" w:rsidRDefault="00A178EF" w:rsidP="00AA4D0A">
            <w:pPr>
              <w:jc w:val="center"/>
              <w:rPr>
                <w:sz w:val="20"/>
                <w:szCs w:val="20"/>
              </w:rPr>
            </w:pPr>
            <w:r>
              <w:rPr>
                <w:sz w:val="20"/>
                <w:szCs w:val="20"/>
              </w:rPr>
              <w:t>1.1.3</w:t>
            </w:r>
          </w:p>
          <w:p w:rsidR="00A178EF" w:rsidRPr="00A85F5F" w:rsidRDefault="00A178EF" w:rsidP="00AA4D0A">
            <w:pPr>
              <w:jc w:val="center"/>
              <w:rPr>
                <w:sz w:val="20"/>
                <w:szCs w:val="20"/>
              </w:rPr>
            </w:pPr>
          </w:p>
        </w:tc>
        <w:tc>
          <w:tcPr>
            <w:tcW w:w="8744" w:type="dxa"/>
          </w:tcPr>
          <w:p w:rsidR="00A178EF" w:rsidRDefault="00A178EF" w:rsidP="00AA4D0A">
            <w:pPr>
              <w:jc w:val="both"/>
              <w:rPr>
                <w:sz w:val="24"/>
                <w:szCs w:val="24"/>
              </w:rPr>
            </w:pPr>
            <w:r w:rsidRPr="00A85F5F">
              <w:rPr>
                <w:sz w:val="20"/>
                <w:szCs w:val="20"/>
              </w:rPr>
              <w:t xml:space="preserve">    Gli interventi previsti consistono nella riduzione del  combustibile, mediante eliminazione dello strato arbustivo ed erbaceo,  sfolli sulle ceppaie </w:t>
            </w:r>
            <w:r>
              <w:rPr>
                <w:sz w:val="20"/>
                <w:szCs w:val="20"/>
              </w:rPr>
              <w:t xml:space="preserve">e diradamenti, </w:t>
            </w:r>
            <w:r w:rsidRPr="00A85F5F">
              <w:rPr>
                <w:sz w:val="20"/>
                <w:szCs w:val="20"/>
              </w:rPr>
              <w:t xml:space="preserve">con eliminazione dei soggetti </w:t>
            </w:r>
            <w:proofErr w:type="spellStart"/>
            <w:r w:rsidRPr="00A85F5F">
              <w:rPr>
                <w:sz w:val="20"/>
                <w:szCs w:val="20"/>
              </w:rPr>
              <w:t>deperienti</w:t>
            </w:r>
            <w:proofErr w:type="spellEnd"/>
            <w:r w:rsidRPr="00A85F5F">
              <w:rPr>
                <w:sz w:val="20"/>
                <w:szCs w:val="20"/>
              </w:rPr>
              <w:t xml:space="preserve">, spezzati,  sottoposti, e </w:t>
            </w:r>
            <w:r>
              <w:rPr>
                <w:sz w:val="20"/>
                <w:szCs w:val="20"/>
              </w:rPr>
              <w:t xml:space="preserve"> spalcature e </w:t>
            </w:r>
            <w:proofErr w:type="spellStart"/>
            <w:r w:rsidRPr="00A85F5F">
              <w:rPr>
                <w:sz w:val="20"/>
                <w:szCs w:val="20"/>
              </w:rPr>
              <w:t>sramature</w:t>
            </w:r>
            <w:proofErr w:type="spellEnd"/>
            <w:r w:rsidRPr="00A85F5F">
              <w:rPr>
                <w:sz w:val="20"/>
                <w:szCs w:val="20"/>
              </w:rPr>
              <w:t xml:space="preserve"> a  carico dei restanti soggetti, al fine di  eliminare soluzioni di continuità tra la vegetazione, per una fascia della  larghezza media di m.  </w:t>
            </w:r>
            <w:r w:rsidRPr="00A85F5F">
              <w:rPr>
                <w:bCs/>
                <w:sz w:val="20"/>
                <w:szCs w:val="20"/>
              </w:rPr>
              <w:t xml:space="preserve">10,00 (non  inferiore a m. 7,00), eseguita su entrambi  i fronti  prospettanti sulla strada  che attraversa il bosco. Obiettivo degli interventi è la prevenzione degli incendi boschivi in conformità alla </w:t>
            </w:r>
            <w:r w:rsidR="008E6120">
              <w:rPr>
                <w:bCs/>
                <w:sz w:val="20"/>
                <w:szCs w:val="20"/>
              </w:rPr>
              <w:t>missione 1</w:t>
            </w:r>
            <w:r w:rsidRPr="00A85F5F">
              <w:rPr>
                <w:bCs/>
                <w:sz w:val="20"/>
                <w:szCs w:val="20"/>
              </w:rPr>
              <w:t xml:space="preserve"> del POA.</w:t>
            </w:r>
          </w:p>
        </w:tc>
      </w:tr>
      <w:tr w:rsidR="00A178EF" w:rsidTr="00AA4D0A">
        <w:tc>
          <w:tcPr>
            <w:tcW w:w="884" w:type="dxa"/>
            <w:vAlign w:val="center"/>
          </w:tcPr>
          <w:p w:rsidR="00A178EF" w:rsidRDefault="00A178EF" w:rsidP="00AA4D0A">
            <w:pPr>
              <w:jc w:val="center"/>
              <w:rPr>
                <w:sz w:val="20"/>
                <w:szCs w:val="20"/>
              </w:rPr>
            </w:pPr>
            <w:r w:rsidRPr="00A85F5F">
              <w:rPr>
                <w:sz w:val="20"/>
                <w:szCs w:val="20"/>
              </w:rPr>
              <w:t>2</w:t>
            </w:r>
            <w:r>
              <w:rPr>
                <w:sz w:val="20"/>
                <w:szCs w:val="20"/>
              </w:rPr>
              <w:t>.</w:t>
            </w:r>
            <w:r w:rsidR="00FB40FC">
              <w:rPr>
                <w:sz w:val="20"/>
                <w:szCs w:val="20"/>
              </w:rPr>
              <w:t>1</w:t>
            </w:r>
            <w:r>
              <w:rPr>
                <w:sz w:val="20"/>
                <w:szCs w:val="20"/>
              </w:rPr>
              <w:t>.1</w:t>
            </w:r>
          </w:p>
          <w:p w:rsidR="003634A8" w:rsidRPr="00A85F5F" w:rsidRDefault="00FB40FC" w:rsidP="00AA4D0A">
            <w:pPr>
              <w:jc w:val="center"/>
              <w:rPr>
                <w:sz w:val="20"/>
                <w:szCs w:val="20"/>
              </w:rPr>
            </w:pPr>
            <w:r>
              <w:rPr>
                <w:sz w:val="20"/>
                <w:szCs w:val="20"/>
              </w:rPr>
              <w:t>2.1</w:t>
            </w:r>
            <w:r w:rsidR="003634A8">
              <w:rPr>
                <w:sz w:val="20"/>
                <w:szCs w:val="20"/>
              </w:rPr>
              <w:t>.2</w:t>
            </w:r>
          </w:p>
        </w:tc>
        <w:tc>
          <w:tcPr>
            <w:tcW w:w="8744" w:type="dxa"/>
          </w:tcPr>
          <w:p w:rsidR="00A178EF" w:rsidRPr="001B50C2" w:rsidRDefault="00A178EF" w:rsidP="00AA4D0A">
            <w:pPr>
              <w:autoSpaceDE w:val="0"/>
              <w:autoSpaceDN w:val="0"/>
              <w:adjustRightInd w:val="0"/>
              <w:jc w:val="both"/>
              <w:rPr>
                <w:rFonts w:cstheme="minorHAnsi"/>
                <w:sz w:val="20"/>
                <w:szCs w:val="20"/>
              </w:rPr>
            </w:pPr>
            <w:r w:rsidRPr="001B50C2">
              <w:rPr>
                <w:rFonts w:cstheme="minorHAnsi"/>
                <w:sz w:val="20"/>
                <w:szCs w:val="20"/>
              </w:rPr>
              <w:t>Gli interventi previsti consistono nella manutenzione delle aree a verde urbano</w:t>
            </w:r>
            <w:r>
              <w:rPr>
                <w:rFonts w:cstheme="minorHAnsi"/>
                <w:sz w:val="20"/>
                <w:szCs w:val="20"/>
              </w:rPr>
              <w:t xml:space="preserve"> e periurbano</w:t>
            </w:r>
            <w:r w:rsidRPr="001B50C2">
              <w:rPr>
                <w:rFonts w:cstheme="minorHAnsi"/>
                <w:sz w:val="20"/>
                <w:szCs w:val="20"/>
              </w:rPr>
              <w:t xml:space="preserve">  siano esse aree attrezzate, che  a verde decorativo, che di pertinenza di  strutture pubbliche (scuole, conventi, chiese,  uffici pubblici, etc.), che alberature  stradali,  al fine di incrementare la vivibilità e la fruibilità di tali zone e consentire alle stesse di contribuire all’educazione ambientale ed al miglioramento estetico dei luoghi che favorisca e stimoli la fruizione turistica dei centri.   Essi saranno mirati  da un lato alla manutenzione e ripristino del verde, dall’altro alla manutenzione e ripristino delle strutture  a presidio delle stesse, quali opere di regimentazione idraulica, staccionate, cordoli,  muretti, attrezzature, etc. -  </w:t>
            </w:r>
            <w:r w:rsidRPr="001B50C2">
              <w:rPr>
                <w:rFonts w:cstheme="minorHAnsi"/>
                <w:bCs/>
                <w:sz w:val="20"/>
                <w:szCs w:val="20"/>
              </w:rPr>
              <w:t>Obiettivo degli interventi è i</w:t>
            </w:r>
            <w:r w:rsidRPr="001B50C2">
              <w:rPr>
                <w:rFonts w:cstheme="minorHAnsi"/>
                <w:sz w:val="20"/>
                <w:szCs w:val="20"/>
              </w:rPr>
              <w:t xml:space="preserve">ncrementare la vivibilità e la fruibilità delle zone di intervento e consentire alle stesse di contribuire all’educazione ambientale ed al miglioramento estetico dei luoghi che favorisca e stimoli la fruizione turistica dei centri, </w:t>
            </w:r>
            <w:r w:rsidRPr="001B50C2">
              <w:rPr>
                <w:rFonts w:cstheme="minorHAnsi"/>
                <w:bCs/>
                <w:sz w:val="20"/>
                <w:szCs w:val="20"/>
              </w:rPr>
              <w:t xml:space="preserve">in conformità alla </w:t>
            </w:r>
            <w:r w:rsidR="008E6120">
              <w:rPr>
                <w:rFonts w:cstheme="minorHAnsi"/>
                <w:bCs/>
                <w:sz w:val="20"/>
                <w:szCs w:val="20"/>
              </w:rPr>
              <w:t>missione 2</w:t>
            </w:r>
            <w:r w:rsidRPr="001B50C2">
              <w:rPr>
                <w:rFonts w:cstheme="minorHAnsi"/>
                <w:bCs/>
                <w:sz w:val="20"/>
                <w:szCs w:val="20"/>
              </w:rPr>
              <w:t xml:space="preserve"> del POA.</w:t>
            </w:r>
          </w:p>
        </w:tc>
      </w:tr>
      <w:tr w:rsidR="00A178EF" w:rsidTr="00AA4D0A">
        <w:tc>
          <w:tcPr>
            <w:tcW w:w="884" w:type="dxa"/>
          </w:tcPr>
          <w:p w:rsidR="00A178EF" w:rsidRPr="00453F84" w:rsidRDefault="003634A8" w:rsidP="00FB40FC">
            <w:pPr>
              <w:rPr>
                <w:sz w:val="20"/>
                <w:szCs w:val="20"/>
              </w:rPr>
            </w:pPr>
            <w:r>
              <w:rPr>
                <w:sz w:val="20"/>
                <w:szCs w:val="20"/>
              </w:rPr>
              <w:t>4.</w:t>
            </w:r>
            <w:r w:rsidR="00FB40FC">
              <w:rPr>
                <w:sz w:val="20"/>
                <w:szCs w:val="20"/>
              </w:rPr>
              <w:t>3</w:t>
            </w:r>
            <w:r>
              <w:rPr>
                <w:sz w:val="20"/>
                <w:szCs w:val="20"/>
              </w:rPr>
              <w:t>.1</w:t>
            </w:r>
          </w:p>
        </w:tc>
        <w:tc>
          <w:tcPr>
            <w:tcW w:w="8744" w:type="dxa"/>
          </w:tcPr>
          <w:p w:rsidR="00B14A4D" w:rsidRPr="00AF3689" w:rsidRDefault="00B14A4D" w:rsidP="00B14A4D">
            <w:pPr>
              <w:pStyle w:val="Nessunaspaziatura"/>
              <w:jc w:val="both"/>
              <w:rPr>
                <w:rFonts w:ascii="Times New Roman" w:hAnsi="Times New Roman" w:cs="Times New Roman"/>
                <w:sz w:val="20"/>
                <w:szCs w:val="20"/>
              </w:rPr>
            </w:pPr>
            <w:r w:rsidRPr="00AF3689">
              <w:rPr>
                <w:rFonts w:ascii="Times New Roman" w:hAnsi="Times New Roman" w:cs="Times New Roman"/>
                <w:sz w:val="20"/>
                <w:szCs w:val="20"/>
              </w:rPr>
              <w:t>Gli interventi previsti consistono nella</w:t>
            </w:r>
            <w:r w:rsidRPr="00AF3689">
              <w:rPr>
                <w:rFonts w:ascii="Times New Roman" w:hAnsi="Times New Roman" w:cs="Times New Roman"/>
                <w:bCs/>
                <w:sz w:val="20"/>
                <w:szCs w:val="20"/>
              </w:rPr>
              <w:t xml:space="preserve"> manutenzione de</w:t>
            </w:r>
            <w:r>
              <w:rPr>
                <w:rFonts w:ascii="Times New Roman" w:hAnsi="Times New Roman" w:cs="Times New Roman"/>
                <w:bCs/>
                <w:sz w:val="20"/>
                <w:szCs w:val="20"/>
              </w:rPr>
              <w:t>l</w:t>
            </w:r>
            <w:r w:rsidRPr="00AF3689">
              <w:rPr>
                <w:rFonts w:ascii="Times New Roman" w:hAnsi="Times New Roman" w:cs="Times New Roman"/>
                <w:bCs/>
                <w:sz w:val="20"/>
                <w:szCs w:val="20"/>
              </w:rPr>
              <w:t xml:space="preserve"> tracciat</w:t>
            </w:r>
            <w:r>
              <w:rPr>
                <w:rFonts w:ascii="Times New Roman" w:hAnsi="Times New Roman" w:cs="Times New Roman"/>
                <w:bCs/>
                <w:sz w:val="20"/>
                <w:szCs w:val="20"/>
              </w:rPr>
              <w:t>o</w:t>
            </w:r>
            <w:r w:rsidRPr="00AF3689">
              <w:rPr>
                <w:rFonts w:ascii="Times New Roman" w:hAnsi="Times New Roman" w:cs="Times New Roman"/>
                <w:bCs/>
                <w:sz w:val="20"/>
                <w:szCs w:val="20"/>
              </w:rPr>
              <w:t xml:space="preserve"> sentieristici mediante interventi </w:t>
            </w:r>
            <w:r w:rsidRPr="00AF3689">
              <w:rPr>
                <w:rFonts w:ascii="Times New Roman" w:hAnsi="Times New Roman" w:cs="Times New Roman"/>
                <w:sz w:val="20"/>
                <w:szCs w:val="20"/>
              </w:rPr>
              <w:t xml:space="preserve">di  manutenzione ordinaria e straordinaria consistenti nella eliminazione della  vegetazione invadente, nel  ripristino del piano viario, a tratti  inciso e scavato dalle acque meteoriche, e nella stabilizzazione dello stesso con piccole opere di contenimento e di contrasto dell’erosione e/o scivolamento di materiale dalle scarpate, con tecniche proprie dell’ingegneria naturalistica, e nel ripristino della funzionalità delle opere di presidio, ove presenti. </w:t>
            </w:r>
          </w:p>
          <w:p w:rsidR="00A178EF" w:rsidRDefault="00B14A4D" w:rsidP="00B14A4D">
            <w:pPr>
              <w:pStyle w:val="Nessunaspaziatura"/>
              <w:jc w:val="both"/>
            </w:pPr>
            <w:r w:rsidRPr="00AF3689">
              <w:rPr>
                <w:rFonts w:ascii="Times New Roman" w:hAnsi="Times New Roman" w:cs="Times New Roman"/>
                <w:bCs/>
                <w:sz w:val="20"/>
                <w:szCs w:val="20"/>
              </w:rPr>
              <w:lastRenderedPageBreak/>
              <w:t>Obiettivo degli interventi è  la manutenzione della rete sentieristica,</w:t>
            </w:r>
            <w:r w:rsidRPr="00AF3689">
              <w:rPr>
                <w:rFonts w:ascii="Times New Roman" w:hAnsi="Times New Roman" w:cs="Times New Roman"/>
                <w:b/>
                <w:bCs/>
                <w:sz w:val="20"/>
                <w:szCs w:val="20"/>
              </w:rPr>
              <w:t xml:space="preserve"> </w:t>
            </w:r>
            <w:r w:rsidRPr="00AF3689">
              <w:rPr>
                <w:rFonts w:ascii="Times New Roman" w:hAnsi="Times New Roman" w:cs="Times New Roman"/>
                <w:bCs/>
                <w:sz w:val="20"/>
                <w:szCs w:val="20"/>
              </w:rPr>
              <w:t xml:space="preserve">in conformità alla </w:t>
            </w:r>
            <w:r w:rsidR="008E6120" w:rsidRPr="008E6120">
              <w:rPr>
                <w:rFonts w:ascii="Times New Roman" w:hAnsi="Times New Roman" w:cs="Times New Roman"/>
                <w:bCs/>
                <w:sz w:val="20"/>
                <w:szCs w:val="20"/>
              </w:rPr>
              <w:t>missione 4</w:t>
            </w:r>
            <w:r w:rsidRPr="00AF3689">
              <w:rPr>
                <w:rFonts w:ascii="Times New Roman" w:hAnsi="Times New Roman" w:cs="Times New Roman"/>
                <w:bCs/>
                <w:sz w:val="20"/>
                <w:szCs w:val="20"/>
              </w:rPr>
              <w:t xml:space="preserve"> del POA.</w:t>
            </w:r>
          </w:p>
        </w:tc>
      </w:tr>
      <w:tr w:rsidR="00B14A4D" w:rsidTr="00AA4D0A">
        <w:tc>
          <w:tcPr>
            <w:tcW w:w="884" w:type="dxa"/>
          </w:tcPr>
          <w:p w:rsidR="00B14A4D" w:rsidRPr="00453F84" w:rsidRDefault="00FB40FC" w:rsidP="00FB40FC">
            <w:pPr>
              <w:rPr>
                <w:sz w:val="20"/>
                <w:szCs w:val="20"/>
              </w:rPr>
            </w:pPr>
            <w:r>
              <w:rPr>
                <w:sz w:val="20"/>
                <w:szCs w:val="20"/>
              </w:rPr>
              <w:lastRenderedPageBreak/>
              <w:t>4.2</w:t>
            </w:r>
            <w:r w:rsidR="003634A8">
              <w:rPr>
                <w:sz w:val="20"/>
                <w:szCs w:val="20"/>
              </w:rPr>
              <w:t>.</w:t>
            </w:r>
            <w:r>
              <w:rPr>
                <w:sz w:val="20"/>
                <w:szCs w:val="20"/>
              </w:rPr>
              <w:t>1</w:t>
            </w:r>
          </w:p>
        </w:tc>
        <w:tc>
          <w:tcPr>
            <w:tcW w:w="8744" w:type="dxa"/>
          </w:tcPr>
          <w:p w:rsidR="00B14A4D" w:rsidRDefault="00B14A4D" w:rsidP="00011271">
            <w:pPr>
              <w:pStyle w:val="Nessunaspaziatura"/>
              <w:jc w:val="both"/>
            </w:pPr>
            <w:r w:rsidRPr="00AF731C">
              <w:rPr>
                <w:sz w:val="20"/>
                <w:szCs w:val="20"/>
              </w:rPr>
              <w:t>Gli interventi previsti consistono nella</w:t>
            </w:r>
            <w:r w:rsidRPr="00AF731C">
              <w:rPr>
                <w:rFonts w:ascii="Calibri" w:hAnsi="Calibri" w:cs="Calibri"/>
                <w:bCs/>
                <w:sz w:val="20"/>
                <w:szCs w:val="20"/>
              </w:rPr>
              <w:t xml:space="preserve"> </w:t>
            </w:r>
            <w:r w:rsidRPr="00AF731C">
              <w:rPr>
                <w:bCs/>
                <w:sz w:val="20"/>
                <w:szCs w:val="20"/>
              </w:rPr>
              <w:t xml:space="preserve">manutenzione della viabilità, </w:t>
            </w:r>
            <w:r w:rsidRPr="00AF731C">
              <w:rPr>
                <w:sz w:val="20"/>
                <w:szCs w:val="20"/>
              </w:rPr>
              <w:t xml:space="preserve">intesa da un lato come infrastruttura a servizio del complesso boscato nel quale è inclusa, per le necessarie attività </w:t>
            </w:r>
            <w:proofErr w:type="spellStart"/>
            <w:r w:rsidRPr="00AF731C">
              <w:rPr>
                <w:sz w:val="20"/>
                <w:szCs w:val="20"/>
              </w:rPr>
              <w:t>selvicolturali</w:t>
            </w:r>
            <w:proofErr w:type="spellEnd"/>
            <w:r w:rsidRPr="00AF731C">
              <w:rPr>
                <w:sz w:val="20"/>
                <w:szCs w:val="20"/>
              </w:rPr>
              <w:t xml:space="preserve">,  e dall’altro come opera che  consente il  facile raggiungimento dei luoghi, ove si manifesti un incendio. Saranno attuati interventi di  manutenzione straordinaria consistenti nel ripristino del piano viario, a tratti  profondamente inciso e scavato dalle acque meteoriche, e nella stabilizzazione dello stesso con piccole opere di contenimento e di contrasto dell’erosione e/o scivolamento di materiale dalle scarpate, con tecniche proprie dell’ingegneria naturalistica, e nel ripristino della funzionalità delle cunette in terra e delle opere di presidio, ove presenti. </w:t>
            </w:r>
            <w:r w:rsidRPr="00A85F5F">
              <w:rPr>
                <w:bCs/>
                <w:sz w:val="20"/>
                <w:szCs w:val="20"/>
              </w:rPr>
              <w:t xml:space="preserve">Obiettivo degli interventi è </w:t>
            </w:r>
            <w:r>
              <w:rPr>
                <w:bCs/>
                <w:sz w:val="20"/>
                <w:szCs w:val="20"/>
              </w:rPr>
              <w:t xml:space="preserve"> la </w:t>
            </w:r>
            <w:r w:rsidRPr="003E349D">
              <w:rPr>
                <w:rFonts w:cstheme="minorHAnsi"/>
                <w:bCs/>
                <w:sz w:val="20"/>
                <w:szCs w:val="20"/>
              </w:rPr>
              <w:t>manutenzione di piste forestali,</w:t>
            </w:r>
            <w:r>
              <w:rPr>
                <w:rFonts w:ascii="Calibri,Bold" w:hAnsi="Calibri,Bold" w:cs="Calibri,Bold"/>
                <w:b/>
                <w:bCs/>
                <w:sz w:val="24"/>
                <w:szCs w:val="24"/>
              </w:rPr>
              <w:t xml:space="preserve"> </w:t>
            </w:r>
            <w:r w:rsidRPr="00A85F5F">
              <w:rPr>
                <w:bCs/>
                <w:sz w:val="20"/>
                <w:szCs w:val="20"/>
              </w:rPr>
              <w:t xml:space="preserve">in conformità alla </w:t>
            </w:r>
            <w:r w:rsidR="00011271">
              <w:rPr>
                <w:bCs/>
                <w:sz w:val="20"/>
                <w:szCs w:val="20"/>
              </w:rPr>
              <w:t>missione 4</w:t>
            </w:r>
            <w:r w:rsidRPr="00A85F5F">
              <w:rPr>
                <w:bCs/>
                <w:sz w:val="20"/>
                <w:szCs w:val="20"/>
              </w:rPr>
              <w:t xml:space="preserve"> del POA.</w:t>
            </w:r>
          </w:p>
        </w:tc>
      </w:tr>
      <w:tr w:rsidR="00B14A4D" w:rsidTr="00AA4D0A">
        <w:trPr>
          <w:trHeight w:val="3811"/>
        </w:trPr>
        <w:tc>
          <w:tcPr>
            <w:tcW w:w="884" w:type="dxa"/>
          </w:tcPr>
          <w:p w:rsidR="003634A8" w:rsidRPr="003634A8" w:rsidRDefault="003634A8" w:rsidP="003634A8">
            <w:pPr>
              <w:rPr>
                <w:sz w:val="20"/>
                <w:szCs w:val="20"/>
              </w:rPr>
            </w:pPr>
            <w:r w:rsidRPr="003634A8">
              <w:rPr>
                <w:sz w:val="20"/>
                <w:szCs w:val="20"/>
              </w:rPr>
              <w:t>6.</w:t>
            </w:r>
            <w:r w:rsidR="00FB40FC">
              <w:rPr>
                <w:sz w:val="20"/>
                <w:szCs w:val="20"/>
              </w:rPr>
              <w:t>1</w:t>
            </w:r>
            <w:r w:rsidRPr="003634A8">
              <w:rPr>
                <w:sz w:val="20"/>
                <w:szCs w:val="20"/>
              </w:rPr>
              <w:t>.1</w:t>
            </w:r>
          </w:p>
          <w:p w:rsidR="003634A8" w:rsidRPr="003634A8" w:rsidRDefault="003634A8" w:rsidP="003634A8">
            <w:pPr>
              <w:rPr>
                <w:sz w:val="20"/>
                <w:szCs w:val="20"/>
              </w:rPr>
            </w:pPr>
            <w:r w:rsidRPr="003634A8">
              <w:rPr>
                <w:sz w:val="20"/>
                <w:szCs w:val="20"/>
              </w:rPr>
              <w:t>6.</w:t>
            </w:r>
            <w:r w:rsidR="00FB40FC">
              <w:rPr>
                <w:sz w:val="20"/>
                <w:szCs w:val="20"/>
              </w:rPr>
              <w:t>1</w:t>
            </w:r>
            <w:r w:rsidRPr="003634A8">
              <w:rPr>
                <w:sz w:val="20"/>
                <w:szCs w:val="20"/>
              </w:rPr>
              <w:t>.2</w:t>
            </w:r>
          </w:p>
          <w:p w:rsidR="003634A8" w:rsidRPr="003634A8" w:rsidRDefault="003634A8" w:rsidP="003634A8">
            <w:pPr>
              <w:rPr>
                <w:sz w:val="20"/>
                <w:szCs w:val="20"/>
              </w:rPr>
            </w:pPr>
            <w:r w:rsidRPr="003634A8">
              <w:rPr>
                <w:sz w:val="20"/>
                <w:szCs w:val="20"/>
              </w:rPr>
              <w:t>6.</w:t>
            </w:r>
            <w:r w:rsidR="00FB40FC">
              <w:rPr>
                <w:sz w:val="20"/>
                <w:szCs w:val="20"/>
              </w:rPr>
              <w:t>1</w:t>
            </w:r>
            <w:r w:rsidRPr="003634A8">
              <w:rPr>
                <w:sz w:val="20"/>
                <w:szCs w:val="20"/>
              </w:rPr>
              <w:t>.3</w:t>
            </w:r>
          </w:p>
          <w:p w:rsidR="003634A8" w:rsidRPr="003634A8" w:rsidRDefault="003634A8" w:rsidP="003634A8">
            <w:pPr>
              <w:rPr>
                <w:sz w:val="20"/>
                <w:szCs w:val="20"/>
              </w:rPr>
            </w:pPr>
            <w:r w:rsidRPr="003634A8">
              <w:rPr>
                <w:sz w:val="20"/>
                <w:szCs w:val="20"/>
              </w:rPr>
              <w:t>6.</w:t>
            </w:r>
            <w:r w:rsidR="00FB40FC">
              <w:rPr>
                <w:sz w:val="20"/>
                <w:szCs w:val="20"/>
              </w:rPr>
              <w:t>1</w:t>
            </w:r>
            <w:r w:rsidRPr="003634A8">
              <w:rPr>
                <w:sz w:val="20"/>
                <w:szCs w:val="20"/>
              </w:rPr>
              <w:t>.4</w:t>
            </w:r>
          </w:p>
          <w:p w:rsidR="003634A8" w:rsidRPr="003634A8" w:rsidRDefault="003634A8" w:rsidP="003634A8">
            <w:pPr>
              <w:rPr>
                <w:sz w:val="20"/>
                <w:szCs w:val="20"/>
              </w:rPr>
            </w:pPr>
            <w:r w:rsidRPr="003634A8">
              <w:rPr>
                <w:sz w:val="20"/>
                <w:szCs w:val="20"/>
              </w:rPr>
              <w:t>6.</w:t>
            </w:r>
            <w:r w:rsidR="00FB40FC">
              <w:rPr>
                <w:sz w:val="20"/>
                <w:szCs w:val="20"/>
              </w:rPr>
              <w:t>1</w:t>
            </w:r>
            <w:r w:rsidRPr="003634A8">
              <w:rPr>
                <w:sz w:val="20"/>
                <w:szCs w:val="20"/>
              </w:rPr>
              <w:t>.5</w:t>
            </w:r>
          </w:p>
          <w:p w:rsidR="003634A8" w:rsidRPr="003634A8" w:rsidRDefault="003634A8" w:rsidP="003634A8">
            <w:pPr>
              <w:rPr>
                <w:sz w:val="20"/>
                <w:szCs w:val="20"/>
              </w:rPr>
            </w:pPr>
            <w:r w:rsidRPr="003634A8">
              <w:rPr>
                <w:sz w:val="20"/>
                <w:szCs w:val="20"/>
              </w:rPr>
              <w:t>6.</w:t>
            </w:r>
            <w:r w:rsidR="00FB40FC">
              <w:rPr>
                <w:sz w:val="20"/>
                <w:szCs w:val="20"/>
              </w:rPr>
              <w:t>1</w:t>
            </w:r>
            <w:r w:rsidR="00402FEF">
              <w:rPr>
                <w:sz w:val="20"/>
                <w:szCs w:val="20"/>
              </w:rPr>
              <w:t>.6</w:t>
            </w:r>
          </w:p>
          <w:p w:rsidR="00B14A4D" w:rsidRDefault="00B14A4D" w:rsidP="003634A8">
            <w:pPr>
              <w:rPr>
                <w:sz w:val="20"/>
                <w:szCs w:val="20"/>
              </w:rPr>
            </w:pPr>
          </w:p>
        </w:tc>
        <w:tc>
          <w:tcPr>
            <w:tcW w:w="8744" w:type="dxa"/>
          </w:tcPr>
          <w:p w:rsidR="00B14A4D" w:rsidRPr="00C70D47" w:rsidRDefault="00B14A4D" w:rsidP="00AA4D0A">
            <w:pPr>
              <w:pStyle w:val="Nessunaspaziatura"/>
              <w:jc w:val="both"/>
              <w:rPr>
                <w:sz w:val="20"/>
                <w:szCs w:val="20"/>
              </w:rPr>
            </w:pPr>
            <w:r w:rsidRPr="00C70D47">
              <w:rPr>
                <w:sz w:val="20"/>
                <w:szCs w:val="20"/>
              </w:rPr>
              <w:t xml:space="preserve">Sono previsti i seguenti interventi: </w:t>
            </w:r>
          </w:p>
          <w:p w:rsidR="00B14A4D" w:rsidRPr="00C70D47" w:rsidRDefault="00B14A4D" w:rsidP="00AA4D0A">
            <w:pPr>
              <w:pStyle w:val="Nessunaspaziatura"/>
              <w:jc w:val="both"/>
              <w:rPr>
                <w:sz w:val="20"/>
                <w:szCs w:val="20"/>
              </w:rPr>
            </w:pPr>
            <w:r w:rsidRPr="00C70D47">
              <w:rPr>
                <w:sz w:val="20"/>
                <w:szCs w:val="20"/>
              </w:rPr>
              <w:t xml:space="preserve">a) rimozione di rifiuti solidi e taglio delle alberature, intesi come eliminazione dalle sponde e dagli alvei dei corsi d'acqua dei materiali di rifiuto provenienti da attività antropiche e collocazione a discarica autorizzata; rimozione dalle sponde e dagli alvei attivi delle alberature che sono causa di ostacolo al regolare deflusso delle piene ricorrenti, salvaguardando, ove possibile, la conservazione dei consorzi vegetali che colonizzano in modo permanente gli habitat </w:t>
            </w:r>
            <w:proofErr w:type="spellStart"/>
            <w:r w:rsidRPr="00C70D47">
              <w:rPr>
                <w:sz w:val="20"/>
                <w:szCs w:val="20"/>
              </w:rPr>
              <w:t>riparii</w:t>
            </w:r>
            <w:proofErr w:type="spellEnd"/>
            <w:r w:rsidRPr="00C70D47">
              <w:rPr>
                <w:sz w:val="20"/>
                <w:szCs w:val="20"/>
              </w:rPr>
              <w:t xml:space="preserve"> e le zone di deposito alluvionale adiacenti;</w:t>
            </w:r>
          </w:p>
          <w:p w:rsidR="00B14A4D" w:rsidRPr="00C70D47" w:rsidRDefault="00B14A4D" w:rsidP="00AA4D0A">
            <w:pPr>
              <w:pStyle w:val="Nessunaspaziatura"/>
              <w:jc w:val="both"/>
              <w:rPr>
                <w:sz w:val="20"/>
                <w:szCs w:val="20"/>
              </w:rPr>
            </w:pPr>
            <w:r w:rsidRPr="00C70D47">
              <w:rPr>
                <w:sz w:val="20"/>
                <w:szCs w:val="20"/>
              </w:rPr>
              <w:t>b) taglio di vegetazione in alveo, inteso come sfalcio di vegetazione infestante e rimozione degli alberi  abbattuti e dei residui vegetali;</w:t>
            </w:r>
          </w:p>
          <w:p w:rsidR="00B14A4D" w:rsidRPr="00C70D47" w:rsidRDefault="00B14A4D" w:rsidP="00AA4D0A">
            <w:pPr>
              <w:pStyle w:val="Nessunaspaziatura"/>
              <w:jc w:val="both"/>
              <w:rPr>
                <w:sz w:val="20"/>
                <w:szCs w:val="20"/>
              </w:rPr>
            </w:pPr>
            <w:r w:rsidRPr="00C70D47">
              <w:rPr>
                <w:sz w:val="20"/>
                <w:szCs w:val="20"/>
              </w:rPr>
              <w:t>c) rimozione di tronchi d'albero dalle luci di deflusso dei ponti, intesa come ripristino del regolare deflusso sotto le luci dei ponti, con rimozione del materiale di sedime e vario accumulato nei sottopassi stradali, nei tombini, nei sifoni, sulle pile od in altre opere d'arte;</w:t>
            </w:r>
          </w:p>
          <w:p w:rsidR="00B14A4D" w:rsidRDefault="00B14A4D" w:rsidP="00AA4D0A">
            <w:pPr>
              <w:pStyle w:val="Nessunaspaziatura"/>
              <w:jc w:val="both"/>
              <w:rPr>
                <w:sz w:val="20"/>
                <w:szCs w:val="20"/>
              </w:rPr>
            </w:pPr>
            <w:r w:rsidRPr="00C70D47">
              <w:rPr>
                <w:sz w:val="20"/>
                <w:szCs w:val="20"/>
              </w:rPr>
              <w:t xml:space="preserve">d) manutenzione e piccoli interventi di ripristino delle  protezioni spondali deteriorate o franate in alveo (gabbioni e scogliere), intesi come </w:t>
            </w:r>
            <w:proofErr w:type="spellStart"/>
            <w:r w:rsidRPr="00C70D47">
              <w:rPr>
                <w:sz w:val="20"/>
                <w:szCs w:val="20"/>
              </w:rPr>
              <w:t>risagomatura</w:t>
            </w:r>
            <w:proofErr w:type="spellEnd"/>
            <w:r w:rsidRPr="00C70D47">
              <w:rPr>
                <w:sz w:val="20"/>
                <w:szCs w:val="20"/>
              </w:rPr>
              <w:t xml:space="preserve"> e sistemazione di materiale litoide collocato a protezione di erosioni spondali.</w:t>
            </w:r>
          </w:p>
          <w:p w:rsidR="00011271" w:rsidRPr="00AF731C" w:rsidRDefault="00011271" w:rsidP="00FB40FC">
            <w:pPr>
              <w:pStyle w:val="Nessunaspaziatura"/>
              <w:jc w:val="both"/>
              <w:rPr>
                <w:sz w:val="20"/>
                <w:szCs w:val="20"/>
              </w:rPr>
            </w:pPr>
          </w:p>
        </w:tc>
      </w:tr>
      <w:tr w:rsidR="00FB40FC" w:rsidTr="008E4F31">
        <w:trPr>
          <w:trHeight w:val="298"/>
        </w:trPr>
        <w:tc>
          <w:tcPr>
            <w:tcW w:w="884" w:type="dxa"/>
          </w:tcPr>
          <w:p w:rsidR="00FB40FC" w:rsidRPr="003634A8" w:rsidRDefault="00402FEF" w:rsidP="00FB40FC">
            <w:pPr>
              <w:rPr>
                <w:sz w:val="20"/>
                <w:szCs w:val="20"/>
              </w:rPr>
            </w:pPr>
            <w:r>
              <w:rPr>
                <w:sz w:val="20"/>
                <w:szCs w:val="20"/>
              </w:rPr>
              <w:t>6.1.7</w:t>
            </w:r>
          </w:p>
        </w:tc>
        <w:tc>
          <w:tcPr>
            <w:tcW w:w="8744" w:type="dxa"/>
          </w:tcPr>
          <w:p w:rsidR="00FB40FC" w:rsidRPr="00C70D47" w:rsidRDefault="00FB40FC" w:rsidP="00AA4D0A">
            <w:pPr>
              <w:pStyle w:val="Nessunaspaziatura"/>
              <w:jc w:val="both"/>
              <w:rPr>
                <w:sz w:val="20"/>
                <w:szCs w:val="20"/>
              </w:rPr>
            </w:pPr>
            <w:r>
              <w:rPr>
                <w:sz w:val="20"/>
                <w:szCs w:val="20"/>
              </w:rPr>
              <w:t xml:space="preserve"> Manutenzione e ripristino fontane</w:t>
            </w:r>
          </w:p>
        </w:tc>
      </w:tr>
      <w:tr w:rsidR="00B14A4D" w:rsidTr="00AA4D0A">
        <w:tc>
          <w:tcPr>
            <w:tcW w:w="884" w:type="dxa"/>
          </w:tcPr>
          <w:p w:rsidR="008E4F31" w:rsidRDefault="008E4F31" w:rsidP="00B068C6">
            <w:pPr>
              <w:rPr>
                <w:sz w:val="20"/>
                <w:szCs w:val="20"/>
              </w:rPr>
            </w:pPr>
          </w:p>
          <w:p w:rsidR="008E4F31" w:rsidRDefault="008E4F31" w:rsidP="00B068C6">
            <w:pPr>
              <w:rPr>
                <w:sz w:val="20"/>
                <w:szCs w:val="20"/>
              </w:rPr>
            </w:pPr>
          </w:p>
          <w:p w:rsidR="008E4F31" w:rsidRDefault="008E4F31" w:rsidP="00B068C6">
            <w:pPr>
              <w:rPr>
                <w:sz w:val="20"/>
                <w:szCs w:val="20"/>
              </w:rPr>
            </w:pPr>
          </w:p>
          <w:p w:rsidR="008E4F31" w:rsidRDefault="008E4F31" w:rsidP="00B068C6">
            <w:pPr>
              <w:rPr>
                <w:sz w:val="20"/>
                <w:szCs w:val="20"/>
              </w:rPr>
            </w:pPr>
          </w:p>
          <w:p w:rsidR="008E4F31" w:rsidRDefault="008E4F31" w:rsidP="00B068C6">
            <w:pPr>
              <w:rPr>
                <w:sz w:val="20"/>
                <w:szCs w:val="20"/>
              </w:rPr>
            </w:pPr>
          </w:p>
          <w:p w:rsidR="00B14A4D" w:rsidRPr="00453F84" w:rsidRDefault="00011271" w:rsidP="00B068C6">
            <w:pPr>
              <w:rPr>
                <w:sz w:val="20"/>
                <w:szCs w:val="20"/>
              </w:rPr>
            </w:pPr>
            <w:r>
              <w:rPr>
                <w:sz w:val="20"/>
                <w:szCs w:val="20"/>
              </w:rPr>
              <w:t>6</w:t>
            </w:r>
            <w:r w:rsidR="00B14A4D">
              <w:rPr>
                <w:sz w:val="20"/>
                <w:szCs w:val="20"/>
              </w:rPr>
              <w:t>.</w:t>
            </w:r>
            <w:r w:rsidR="00FB40FC">
              <w:rPr>
                <w:sz w:val="20"/>
                <w:szCs w:val="20"/>
              </w:rPr>
              <w:t>3.1</w:t>
            </w:r>
            <w:r w:rsidR="008E4F31">
              <w:rPr>
                <w:sz w:val="20"/>
                <w:szCs w:val="20"/>
              </w:rPr>
              <w:t>.1</w:t>
            </w:r>
            <w:r w:rsidR="00FB40FC">
              <w:rPr>
                <w:sz w:val="20"/>
                <w:szCs w:val="20"/>
              </w:rPr>
              <w:t xml:space="preserve"> </w:t>
            </w:r>
          </w:p>
        </w:tc>
        <w:tc>
          <w:tcPr>
            <w:tcW w:w="8744" w:type="dxa"/>
          </w:tcPr>
          <w:p w:rsidR="00B14A4D" w:rsidRPr="00011271" w:rsidRDefault="008E4F31" w:rsidP="00011271">
            <w:pPr>
              <w:tabs>
                <w:tab w:val="left" w:pos="0"/>
                <w:tab w:val="left" w:pos="567"/>
                <w:tab w:val="left" w:pos="2592"/>
                <w:tab w:val="left" w:pos="6336"/>
                <w:tab w:val="left" w:pos="7920"/>
                <w:tab w:val="right" w:pos="9504"/>
                <w:tab w:val="left" w:pos="9781"/>
                <w:tab w:val="right" w:pos="10656"/>
              </w:tabs>
              <w:spacing w:line="240" w:lineRule="atLeast"/>
              <w:jc w:val="both"/>
              <w:rPr>
                <w:rFonts w:ascii="Calibri" w:hAnsi="Calibri" w:cs="Calibri"/>
                <w:color w:val="000000"/>
                <w:sz w:val="20"/>
                <w:szCs w:val="20"/>
              </w:rPr>
            </w:pPr>
            <w:r>
              <w:rPr>
                <w:sz w:val="20"/>
                <w:szCs w:val="20"/>
              </w:rPr>
              <w:t xml:space="preserve">Gli interventi previsti consistono nella manutenzione </w:t>
            </w:r>
            <w:r w:rsidRPr="00C536AA">
              <w:rPr>
                <w:sz w:val="20"/>
                <w:szCs w:val="20"/>
              </w:rPr>
              <w:t>delle infrastr</w:t>
            </w:r>
            <w:r>
              <w:rPr>
                <w:sz w:val="20"/>
                <w:szCs w:val="20"/>
              </w:rPr>
              <w:t xml:space="preserve">utture viarie, finalizzata a contenere la vegetazione invadente per consentire il normale transito dei mezzi,  interessanti </w:t>
            </w:r>
            <w:r w:rsidRPr="005124DF">
              <w:rPr>
                <w:sz w:val="20"/>
                <w:szCs w:val="20"/>
              </w:rPr>
              <w:t xml:space="preserve">le </w:t>
            </w:r>
            <w:r w:rsidRPr="005124DF">
              <w:rPr>
                <w:rFonts w:ascii="Calibri" w:hAnsi="Calibri" w:cs="Calibri"/>
                <w:color w:val="000000"/>
                <w:sz w:val="20"/>
                <w:szCs w:val="20"/>
              </w:rPr>
              <w:t>Strade</w:t>
            </w:r>
            <w:r>
              <w:rPr>
                <w:rFonts w:ascii="Calibri" w:hAnsi="Calibri" w:cs="Calibri"/>
                <w:color w:val="000000"/>
                <w:sz w:val="20"/>
                <w:szCs w:val="20"/>
              </w:rPr>
              <w:t xml:space="preserve"> </w:t>
            </w:r>
            <w:r w:rsidRPr="00011271">
              <w:rPr>
                <w:rFonts w:ascii="Calibri" w:hAnsi="Calibri" w:cs="Calibri"/>
                <w:color w:val="000000"/>
                <w:sz w:val="20"/>
                <w:szCs w:val="20"/>
              </w:rPr>
              <w:t>Provinciali S.P.EX 7 Appia, SP 17; Strade comunali : XIII  Novembre –Cappuccini-Belvedere, Pianello-</w:t>
            </w:r>
            <w:proofErr w:type="spellStart"/>
            <w:r w:rsidRPr="00011271">
              <w:rPr>
                <w:rFonts w:ascii="Calibri" w:hAnsi="Calibri" w:cs="Calibri"/>
                <w:color w:val="000000"/>
                <w:sz w:val="20"/>
                <w:szCs w:val="20"/>
              </w:rPr>
              <w:t>Capodigiano</w:t>
            </w:r>
            <w:proofErr w:type="spellEnd"/>
            <w:r w:rsidRPr="00011271">
              <w:rPr>
                <w:rFonts w:ascii="Calibri" w:hAnsi="Calibri" w:cs="Calibri"/>
                <w:color w:val="000000"/>
                <w:sz w:val="20"/>
                <w:szCs w:val="20"/>
              </w:rPr>
              <w:t xml:space="preserve"> –Le Marze, Scalinata S. Biagio, San Biagio-Boccaporto- Valle </w:t>
            </w:r>
            <w:proofErr w:type="spellStart"/>
            <w:r w:rsidRPr="00011271">
              <w:rPr>
                <w:rFonts w:ascii="Calibri" w:hAnsi="Calibri" w:cs="Calibri"/>
                <w:color w:val="000000"/>
                <w:sz w:val="20"/>
                <w:szCs w:val="20"/>
              </w:rPr>
              <w:t>Farana</w:t>
            </w:r>
            <w:proofErr w:type="spellEnd"/>
            <w:r w:rsidRPr="00011271">
              <w:rPr>
                <w:rFonts w:ascii="Calibri" w:hAnsi="Calibri" w:cs="Calibri"/>
                <w:color w:val="000000"/>
                <w:sz w:val="20"/>
                <w:szCs w:val="20"/>
              </w:rPr>
              <w:t xml:space="preserve">, San Biagio- </w:t>
            </w:r>
            <w:proofErr w:type="spellStart"/>
            <w:r w:rsidRPr="00011271">
              <w:rPr>
                <w:rFonts w:ascii="Calibri" w:hAnsi="Calibri" w:cs="Calibri"/>
                <w:color w:val="000000"/>
                <w:sz w:val="20"/>
                <w:szCs w:val="20"/>
              </w:rPr>
              <w:t>Boccapoerto</w:t>
            </w:r>
            <w:proofErr w:type="spellEnd"/>
            <w:r w:rsidRPr="00011271">
              <w:rPr>
                <w:rFonts w:ascii="Calibri" w:hAnsi="Calibri" w:cs="Calibri"/>
                <w:color w:val="000000"/>
                <w:sz w:val="20"/>
                <w:szCs w:val="20"/>
              </w:rPr>
              <w:t xml:space="preserve">-Valle </w:t>
            </w:r>
            <w:proofErr w:type="spellStart"/>
            <w:r w:rsidRPr="00011271">
              <w:rPr>
                <w:rFonts w:ascii="Calibri" w:hAnsi="Calibri" w:cs="Calibri"/>
                <w:color w:val="000000"/>
                <w:sz w:val="20"/>
                <w:szCs w:val="20"/>
              </w:rPr>
              <w:t>Farana</w:t>
            </w:r>
            <w:proofErr w:type="spellEnd"/>
            <w:r w:rsidRPr="00011271">
              <w:rPr>
                <w:rFonts w:ascii="Calibri" w:hAnsi="Calibri" w:cs="Calibri"/>
                <w:color w:val="000000"/>
                <w:sz w:val="20"/>
                <w:szCs w:val="20"/>
              </w:rPr>
              <w:t xml:space="preserve">, San Biagio- Valanghe-Sasso, Strada Acquaviva Tornita-Girasole-Sambuco-Valle della Seta, Acquaviva – Varco </w:t>
            </w:r>
            <w:proofErr w:type="spellStart"/>
            <w:r w:rsidRPr="00011271">
              <w:rPr>
                <w:rFonts w:ascii="Calibri" w:hAnsi="Calibri" w:cs="Calibri"/>
                <w:color w:val="000000"/>
                <w:sz w:val="20"/>
                <w:szCs w:val="20"/>
              </w:rPr>
              <w:t>Gautello</w:t>
            </w:r>
            <w:proofErr w:type="spellEnd"/>
            <w:r w:rsidRPr="00011271">
              <w:rPr>
                <w:rFonts w:ascii="Calibri" w:hAnsi="Calibri" w:cs="Calibri"/>
                <w:color w:val="000000"/>
                <w:sz w:val="20"/>
                <w:szCs w:val="20"/>
              </w:rPr>
              <w:t xml:space="preserve">, San Biagio- Lago, </w:t>
            </w:r>
            <w:proofErr w:type="spellStart"/>
            <w:r w:rsidRPr="00011271">
              <w:rPr>
                <w:rFonts w:ascii="Calibri" w:hAnsi="Calibri" w:cs="Calibri"/>
                <w:color w:val="000000"/>
                <w:sz w:val="20"/>
                <w:szCs w:val="20"/>
              </w:rPr>
              <w:t>Pannicaro</w:t>
            </w:r>
            <w:proofErr w:type="spellEnd"/>
            <w:r w:rsidRPr="00011271">
              <w:rPr>
                <w:rFonts w:ascii="Calibri" w:hAnsi="Calibri" w:cs="Calibri"/>
                <w:color w:val="000000"/>
                <w:sz w:val="20"/>
                <w:szCs w:val="20"/>
              </w:rPr>
              <w:t xml:space="preserve">-Segni-San Mauro, Lago-Causano- Marze, Lago- </w:t>
            </w:r>
            <w:proofErr w:type="spellStart"/>
            <w:r w:rsidRPr="00011271">
              <w:rPr>
                <w:rFonts w:ascii="Calibri" w:hAnsi="Calibri" w:cs="Calibri"/>
                <w:color w:val="000000"/>
                <w:sz w:val="20"/>
                <w:szCs w:val="20"/>
              </w:rPr>
              <w:t>Pannicaro</w:t>
            </w:r>
            <w:proofErr w:type="spellEnd"/>
            <w:r w:rsidRPr="00011271">
              <w:rPr>
                <w:rFonts w:ascii="Calibri" w:hAnsi="Calibri" w:cs="Calibri"/>
                <w:color w:val="000000"/>
                <w:sz w:val="20"/>
                <w:szCs w:val="20"/>
              </w:rPr>
              <w:t xml:space="preserve">, Strada Mattatoio San Biagio, </w:t>
            </w:r>
            <w:proofErr w:type="spellStart"/>
            <w:r w:rsidRPr="00011271">
              <w:rPr>
                <w:rFonts w:ascii="Calibri" w:hAnsi="Calibri" w:cs="Calibri"/>
                <w:color w:val="000000"/>
                <w:sz w:val="20"/>
                <w:szCs w:val="20"/>
              </w:rPr>
              <w:t>Pasconi</w:t>
            </w:r>
            <w:proofErr w:type="spellEnd"/>
            <w:r w:rsidRPr="00011271">
              <w:rPr>
                <w:rFonts w:ascii="Calibri" w:hAnsi="Calibri" w:cs="Calibri"/>
                <w:color w:val="000000"/>
                <w:sz w:val="20"/>
                <w:szCs w:val="20"/>
              </w:rPr>
              <w:t xml:space="preserve">-Piani-Cupa Piani </w:t>
            </w:r>
            <w:proofErr w:type="spellStart"/>
            <w:r w:rsidRPr="00011271">
              <w:rPr>
                <w:rFonts w:ascii="Calibri" w:hAnsi="Calibri" w:cs="Calibri"/>
                <w:color w:val="000000"/>
                <w:sz w:val="20"/>
                <w:szCs w:val="20"/>
              </w:rPr>
              <w:t>Pagari</w:t>
            </w:r>
            <w:proofErr w:type="spellEnd"/>
            <w:r w:rsidRPr="00011271">
              <w:rPr>
                <w:rFonts w:ascii="Calibri" w:hAnsi="Calibri" w:cs="Calibri"/>
                <w:color w:val="000000"/>
                <w:sz w:val="20"/>
                <w:szCs w:val="20"/>
              </w:rPr>
              <w:t xml:space="preserve">, Cupa- </w:t>
            </w:r>
            <w:proofErr w:type="spellStart"/>
            <w:r w:rsidRPr="00011271">
              <w:rPr>
                <w:rFonts w:ascii="Calibri" w:hAnsi="Calibri" w:cs="Calibri"/>
                <w:color w:val="000000"/>
                <w:sz w:val="20"/>
                <w:szCs w:val="20"/>
              </w:rPr>
              <w:t>Muritana</w:t>
            </w:r>
            <w:proofErr w:type="spellEnd"/>
            <w:r w:rsidRPr="00011271">
              <w:rPr>
                <w:rFonts w:ascii="Calibri" w:hAnsi="Calibri" w:cs="Calibri"/>
                <w:color w:val="000000"/>
                <w:sz w:val="20"/>
                <w:szCs w:val="20"/>
              </w:rPr>
              <w:t xml:space="preserve">, </w:t>
            </w:r>
            <w:proofErr w:type="spellStart"/>
            <w:r w:rsidRPr="00011271">
              <w:rPr>
                <w:rFonts w:ascii="Calibri" w:hAnsi="Calibri" w:cs="Calibri"/>
                <w:color w:val="000000"/>
                <w:sz w:val="20"/>
                <w:szCs w:val="20"/>
              </w:rPr>
              <w:t>Basinare</w:t>
            </w:r>
            <w:proofErr w:type="spellEnd"/>
            <w:r w:rsidRPr="00011271">
              <w:rPr>
                <w:rFonts w:ascii="Calibri" w:hAnsi="Calibri" w:cs="Calibri"/>
                <w:color w:val="000000"/>
                <w:sz w:val="20"/>
                <w:szCs w:val="20"/>
              </w:rPr>
              <w:t xml:space="preserve"> –S. Pietro, S. Paolo Serra-Pietrastretta, Piani-Serra del Vento-Vallone Torbido, Fontana degli Angeli-Giardini-</w:t>
            </w:r>
            <w:r w:rsidRPr="008E4F31">
              <w:rPr>
                <w:rFonts w:ascii="Calibri" w:hAnsi="Calibri" w:cs="Calibri"/>
                <w:color w:val="000000"/>
                <w:sz w:val="20"/>
                <w:szCs w:val="20"/>
              </w:rPr>
              <w:t>Pietrastretta, San Leonardo-Ferrari-</w:t>
            </w:r>
            <w:proofErr w:type="spellStart"/>
            <w:r w:rsidRPr="008E4F31">
              <w:rPr>
                <w:rFonts w:ascii="Calibri" w:hAnsi="Calibri" w:cs="Calibri"/>
                <w:color w:val="000000"/>
                <w:sz w:val="20"/>
                <w:szCs w:val="20"/>
              </w:rPr>
              <w:t>Raicelle</w:t>
            </w:r>
            <w:proofErr w:type="spellEnd"/>
            <w:r w:rsidRPr="008E4F31">
              <w:rPr>
                <w:rFonts w:ascii="Calibri" w:hAnsi="Calibri" w:cs="Calibri"/>
                <w:color w:val="000000"/>
                <w:sz w:val="20"/>
                <w:szCs w:val="20"/>
              </w:rPr>
              <w:t>, Lucchetto-</w:t>
            </w:r>
            <w:proofErr w:type="spellStart"/>
            <w:r w:rsidRPr="008E4F31">
              <w:rPr>
                <w:rFonts w:ascii="Calibri" w:hAnsi="Calibri" w:cs="Calibri"/>
                <w:color w:val="000000"/>
                <w:sz w:val="20"/>
                <w:szCs w:val="20"/>
              </w:rPr>
              <w:t>Paonessa</w:t>
            </w:r>
            <w:proofErr w:type="spellEnd"/>
            <w:r w:rsidRPr="008E4F31">
              <w:rPr>
                <w:rFonts w:ascii="Calibri" w:hAnsi="Calibri" w:cs="Calibri"/>
                <w:color w:val="000000"/>
                <w:sz w:val="20"/>
                <w:szCs w:val="20"/>
              </w:rPr>
              <w:t xml:space="preserve">-San Leonardo, </w:t>
            </w:r>
            <w:proofErr w:type="spellStart"/>
            <w:r w:rsidRPr="008E4F31">
              <w:rPr>
                <w:rFonts w:ascii="Calibri" w:hAnsi="Calibri" w:cs="Calibri"/>
                <w:color w:val="000000"/>
                <w:sz w:val="20"/>
                <w:szCs w:val="20"/>
              </w:rPr>
              <w:t>Cupro</w:t>
            </w:r>
            <w:proofErr w:type="spellEnd"/>
            <w:r w:rsidRPr="008E4F31">
              <w:rPr>
                <w:rFonts w:ascii="Calibri" w:hAnsi="Calibri" w:cs="Calibri"/>
                <w:color w:val="000000"/>
                <w:sz w:val="20"/>
                <w:szCs w:val="20"/>
              </w:rPr>
              <w:t xml:space="preserve"> – </w:t>
            </w:r>
            <w:proofErr w:type="spellStart"/>
            <w:r w:rsidRPr="008E4F31">
              <w:rPr>
                <w:rFonts w:ascii="Calibri" w:hAnsi="Calibri" w:cs="Calibri"/>
                <w:color w:val="000000"/>
                <w:sz w:val="20"/>
                <w:szCs w:val="20"/>
              </w:rPr>
              <w:t>Tufatomina</w:t>
            </w:r>
            <w:proofErr w:type="spellEnd"/>
            <w:r w:rsidRPr="008E4F31">
              <w:rPr>
                <w:rFonts w:ascii="Calibri" w:hAnsi="Calibri" w:cs="Calibri"/>
                <w:color w:val="000000"/>
                <w:sz w:val="20"/>
                <w:szCs w:val="20"/>
              </w:rPr>
              <w:t xml:space="preserve">, - </w:t>
            </w:r>
            <w:proofErr w:type="spellStart"/>
            <w:r w:rsidRPr="008E4F31">
              <w:rPr>
                <w:rFonts w:ascii="Calibri" w:hAnsi="Calibri" w:cs="Calibri"/>
                <w:color w:val="000000"/>
                <w:sz w:val="20"/>
                <w:szCs w:val="20"/>
              </w:rPr>
              <w:t>Ferrari-S.Pietro</w:t>
            </w:r>
            <w:proofErr w:type="spellEnd"/>
            <w:r w:rsidRPr="008E4F31">
              <w:rPr>
                <w:rFonts w:ascii="Calibri" w:hAnsi="Calibri" w:cs="Calibri"/>
                <w:color w:val="000000"/>
                <w:sz w:val="20"/>
                <w:szCs w:val="20"/>
              </w:rPr>
              <w:t xml:space="preserve"> A </w:t>
            </w:r>
            <w:proofErr w:type="spellStart"/>
            <w:r w:rsidRPr="008E4F31">
              <w:rPr>
                <w:rFonts w:ascii="Calibri" w:hAnsi="Calibri" w:cs="Calibri"/>
                <w:color w:val="000000"/>
                <w:sz w:val="20"/>
                <w:szCs w:val="20"/>
              </w:rPr>
              <w:t>Piegari</w:t>
            </w:r>
            <w:proofErr w:type="spellEnd"/>
            <w:r w:rsidRPr="008E4F31">
              <w:rPr>
                <w:rFonts w:ascii="Calibri" w:hAnsi="Calibri" w:cs="Calibri"/>
                <w:color w:val="000000"/>
                <w:sz w:val="20"/>
                <w:szCs w:val="20"/>
              </w:rPr>
              <w:t xml:space="preserve">-Malta, Calderai –Fossa del Lupo-Piano Casino, Piani S. Quirino –Cinque Accette, Bussi – </w:t>
            </w:r>
            <w:proofErr w:type="spellStart"/>
            <w:r w:rsidRPr="008E4F31">
              <w:rPr>
                <w:rFonts w:ascii="Calibri" w:hAnsi="Calibri" w:cs="Calibri"/>
                <w:color w:val="000000"/>
                <w:sz w:val="20"/>
                <w:szCs w:val="20"/>
              </w:rPr>
              <w:t>Zaparone</w:t>
            </w:r>
            <w:proofErr w:type="spellEnd"/>
            <w:r w:rsidRPr="008E4F31">
              <w:rPr>
                <w:rFonts w:ascii="Calibri" w:hAnsi="Calibri" w:cs="Calibri"/>
                <w:color w:val="000000"/>
                <w:sz w:val="20"/>
                <w:szCs w:val="20"/>
              </w:rPr>
              <w:t xml:space="preserve">, </w:t>
            </w:r>
            <w:proofErr w:type="spellStart"/>
            <w:r w:rsidRPr="008E4F31">
              <w:rPr>
                <w:rFonts w:ascii="Calibri" w:hAnsi="Calibri" w:cs="Calibri"/>
                <w:color w:val="000000"/>
                <w:sz w:val="20"/>
                <w:szCs w:val="20"/>
              </w:rPr>
              <w:t>Acciolo</w:t>
            </w:r>
            <w:proofErr w:type="spellEnd"/>
            <w:r w:rsidRPr="008E4F31">
              <w:rPr>
                <w:rFonts w:ascii="Calibri" w:hAnsi="Calibri" w:cs="Calibri"/>
                <w:color w:val="000000"/>
                <w:sz w:val="20"/>
                <w:szCs w:val="20"/>
              </w:rPr>
              <w:t xml:space="preserve"> –Tufi –</w:t>
            </w:r>
            <w:proofErr w:type="spellStart"/>
            <w:r w:rsidRPr="008E4F31">
              <w:rPr>
                <w:rFonts w:ascii="Calibri" w:hAnsi="Calibri" w:cs="Calibri"/>
                <w:color w:val="000000"/>
                <w:sz w:val="20"/>
                <w:szCs w:val="20"/>
              </w:rPr>
              <w:t>Turrano</w:t>
            </w:r>
            <w:proofErr w:type="spellEnd"/>
            <w:r w:rsidRPr="008E4F31">
              <w:rPr>
                <w:rFonts w:ascii="Calibri" w:hAnsi="Calibri" w:cs="Calibri"/>
                <w:color w:val="000000"/>
                <w:sz w:val="20"/>
                <w:szCs w:val="20"/>
              </w:rPr>
              <w:t xml:space="preserve">, </w:t>
            </w:r>
            <w:proofErr w:type="spellStart"/>
            <w:r w:rsidRPr="008E4F31">
              <w:rPr>
                <w:rFonts w:ascii="Calibri" w:hAnsi="Calibri" w:cs="Calibri"/>
                <w:color w:val="000000"/>
                <w:sz w:val="20"/>
                <w:szCs w:val="20"/>
              </w:rPr>
              <w:t>Acciolo-Guastapane</w:t>
            </w:r>
            <w:proofErr w:type="spellEnd"/>
            <w:r w:rsidRPr="008E4F31">
              <w:rPr>
                <w:rFonts w:ascii="Calibri" w:hAnsi="Calibri" w:cs="Calibri"/>
                <w:color w:val="000000"/>
                <w:sz w:val="20"/>
                <w:szCs w:val="20"/>
              </w:rPr>
              <w:t>, San Luca –Triglie, Pietrastretta-</w:t>
            </w:r>
            <w:proofErr w:type="spellStart"/>
            <w:r w:rsidRPr="008E4F31">
              <w:rPr>
                <w:rFonts w:ascii="Calibri" w:hAnsi="Calibri" w:cs="Calibri"/>
                <w:color w:val="000000"/>
                <w:sz w:val="20"/>
                <w:szCs w:val="20"/>
              </w:rPr>
              <w:t>Cerrito</w:t>
            </w:r>
            <w:proofErr w:type="spellEnd"/>
            <w:r w:rsidRPr="008E4F31">
              <w:rPr>
                <w:rFonts w:ascii="Calibri" w:hAnsi="Calibri" w:cs="Calibri"/>
                <w:color w:val="000000"/>
                <w:sz w:val="20"/>
                <w:szCs w:val="20"/>
              </w:rPr>
              <w:t xml:space="preserve"> – </w:t>
            </w:r>
            <w:proofErr w:type="spellStart"/>
            <w:r w:rsidRPr="008E4F31">
              <w:rPr>
                <w:rFonts w:ascii="Calibri" w:hAnsi="Calibri" w:cs="Calibri"/>
                <w:color w:val="000000"/>
                <w:sz w:val="20"/>
                <w:szCs w:val="20"/>
              </w:rPr>
              <w:t>Raitiello</w:t>
            </w:r>
            <w:proofErr w:type="spellEnd"/>
            <w:r w:rsidRPr="008E4F31">
              <w:rPr>
                <w:rFonts w:ascii="Calibri" w:hAnsi="Calibri" w:cs="Calibri"/>
                <w:color w:val="000000"/>
                <w:sz w:val="20"/>
                <w:szCs w:val="20"/>
              </w:rPr>
              <w:t xml:space="preserve">, </w:t>
            </w:r>
            <w:proofErr w:type="spellStart"/>
            <w:r w:rsidRPr="008E4F31">
              <w:rPr>
                <w:rFonts w:ascii="Calibri" w:hAnsi="Calibri" w:cs="Calibri"/>
                <w:color w:val="000000"/>
                <w:sz w:val="20"/>
                <w:szCs w:val="20"/>
              </w:rPr>
              <w:t>Raitiello-Settacque</w:t>
            </w:r>
            <w:proofErr w:type="spellEnd"/>
            <w:r w:rsidRPr="008E4F31">
              <w:rPr>
                <w:rFonts w:ascii="Calibri" w:hAnsi="Calibri" w:cs="Calibri"/>
                <w:color w:val="000000"/>
                <w:sz w:val="20"/>
                <w:szCs w:val="20"/>
              </w:rPr>
              <w:t xml:space="preserve">, Triglie – Casale S. Giuliano-Valle della </w:t>
            </w:r>
            <w:proofErr w:type="spellStart"/>
            <w:r w:rsidRPr="008E4F31">
              <w:rPr>
                <w:rFonts w:ascii="Calibri" w:hAnsi="Calibri" w:cs="Calibri"/>
                <w:color w:val="000000"/>
                <w:sz w:val="20"/>
                <w:szCs w:val="20"/>
              </w:rPr>
              <w:t>Chianca</w:t>
            </w:r>
            <w:proofErr w:type="spellEnd"/>
            <w:r w:rsidRPr="008E4F31">
              <w:rPr>
                <w:rFonts w:ascii="Calibri" w:hAnsi="Calibri" w:cs="Calibri"/>
                <w:color w:val="000000"/>
                <w:sz w:val="20"/>
                <w:szCs w:val="20"/>
              </w:rPr>
              <w:t xml:space="preserve">, Pezze di Dentro-Orti di Vincenzo – Toppa Nocella </w:t>
            </w:r>
            <w:proofErr w:type="spellStart"/>
            <w:r w:rsidRPr="008E4F31">
              <w:rPr>
                <w:rFonts w:ascii="Calibri" w:hAnsi="Calibri" w:cs="Calibri"/>
                <w:color w:val="000000"/>
                <w:sz w:val="20"/>
                <w:szCs w:val="20"/>
              </w:rPr>
              <w:t>Capobianco</w:t>
            </w:r>
            <w:proofErr w:type="spellEnd"/>
            <w:r w:rsidRPr="008E4F31">
              <w:rPr>
                <w:rFonts w:ascii="Calibri" w:hAnsi="Calibri" w:cs="Calibri"/>
                <w:color w:val="000000"/>
                <w:sz w:val="20"/>
                <w:szCs w:val="20"/>
              </w:rPr>
              <w:t>; Obiettivo degli interventi è la manutenzione delle viabilità comunale,  in conformità alla missione 6  del POA.</w:t>
            </w:r>
          </w:p>
        </w:tc>
      </w:tr>
      <w:tr w:rsidR="008E4F31" w:rsidTr="00AA4D0A">
        <w:tc>
          <w:tcPr>
            <w:tcW w:w="884" w:type="dxa"/>
          </w:tcPr>
          <w:p w:rsidR="008E4F31" w:rsidRDefault="008E4F31" w:rsidP="00B068C6">
            <w:pPr>
              <w:rPr>
                <w:sz w:val="20"/>
                <w:szCs w:val="20"/>
              </w:rPr>
            </w:pPr>
          </w:p>
          <w:p w:rsidR="008E4F31" w:rsidRDefault="008E4F31" w:rsidP="00B068C6">
            <w:pPr>
              <w:rPr>
                <w:sz w:val="20"/>
                <w:szCs w:val="20"/>
              </w:rPr>
            </w:pPr>
          </w:p>
          <w:p w:rsidR="008E4F31" w:rsidRDefault="008E4F31" w:rsidP="00B068C6">
            <w:pPr>
              <w:rPr>
                <w:sz w:val="20"/>
                <w:szCs w:val="20"/>
              </w:rPr>
            </w:pPr>
          </w:p>
          <w:p w:rsidR="008E4F31" w:rsidRDefault="008E4F31" w:rsidP="00B068C6">
            <w:pPr>
              <w:rPr>
                <w:sz w:val="20"/>
                <w:szCs w:val="20"/>
              </w:rPr>
            </w:pPr>
          </w:p>
          <w:p w:rsidR="008E4F31" w:rsidRDefault="008E4F31" w:rsidP="00B068C6">
            <w:pPr>
              <w:rPr>
                <w:sz w:val="20"/>
                <w:szCs w:val="20"/>
              </w:rPr>
            </w:pPr>
            <w:r>
              <w:rPr>
                <w:sz w:val="20"/>
                <w:szCs w:val="20"/>
              </w:rPr>
              <w:t>6.3.1.2</w:t>
            </w:r>
          </w:p>
        </w:tc>
        <w:tc>
          <w:tcPr>
            <w:tcW w:w="8744" w:type="dxa"/>
          </w:tcPr>
          <w:p w:rsidR="008E4F31" w:rsidRDefault="008E4F31" w:rsidP="008E4F31">
            <w:pPr>
              <w:tabs>
                <w:tab w:val="left" w:pos="0"/>
                <w:tab w:val="left" w:pos="567"/>
                <w:tab w:val="left" w:pos="2592"/>
                <w:tab w:val="left" w:pos="6336"/>
                <w:tab w:val="left" w:pos="7920"/>
                <w:tab w:val="right" w:pos="9504"/>
                <w:tab w:val="left" w:pos="9781"/>
                <w:tab w:val="right" w:pos="10656"/>
              </w:tabs>
              <w:spacing w:line="240" w:lineRule="atLeast"/>
              <w:jc w:val="both"/>
              <w:rPr>
                <w:rFonts w:ascii="Calibri" w:hAnsi="Calibri" w:cs="Calibri"/>
                <w:color w:val="000000"/>
                <w:sz w:val="20"/>
                <w:szCs w:val="20"/>
              </w:rPr>
            </w:pPr>
            <w:r w:rsidRPr="005124DF">
              <w:rPr>
                <w:sz w:val="20"/>
                <w:szCs w:val="20"/>
              </w:rPr>
              <w:t xml:space="preserve">Gli interventi previsti consistono nel ripristino della funzionalità delle opere d’arte a presidio delle infrastrutture viarie (cunette, banchine,  pozzetti, tombini, canalette rompi tratta), interessanti le </w:t>
            </w:r>
            <w:r w:rsidRPr="005124DF">
              <w:rPr>
                <w:rFonts w:ascii="Calibri" w:hAnsi="Calibri" w:cs="Calibri"/>
                <w:color w:val="000000"/>
                <w:sz w:val="20"/>
                <w:szCs w:val="20"/>
              </w:rPr>
              <w:t>Strade:</w:t>
            </w:r>
          </w:p>
          <w:p w:rsidR="008E4F31" w:rsidRPr="005124DF" w:rsidRDefault="008E4F31" w:rsidP="008E4F31">
            <w:pPr>
              <w:tabs>
                <w:tab w:val="left" w:pos="0"/>
                <w:tab w:val="left" w:pos="567"/>
                <w:tab w:val="left" w:pos="2592"/>
                <w:tab w:val="left" w:pos="6336"/>
                <w:tab w:val="left" w:pos="7920"/>
                <w:tab w:val="right" w:pos="9504"/>
                <w:tab w:val="left" w:pos="9781"/>
                <w:tab w:val="right" w:pos="10656"/>
              </w:tabs>
              <w:spacing w:line="240" w:lineRule="atLeast"/>
              <w:jc w:val="both"/>
              <w:rPr>
                <w:sz w:val="20"/>
                <w:szCs w:val="20"/>
              </w:rPr>
            </w:pPr>
            <w:r>
              <w:rPr>
                <w:rFonts w:ascii="Calibri" w:hAnsi="Calibri" w:cs="Calibri"/>
                <w:color w:val="000000"/>
                <w:sz w:val="20"/>
                <w:szCs w:val="20"/>
              </w:rPr>
              <w:t xml:space="preserve">Provinciali </w:t>
            </w:r>
            <w:r w:rsidRPr="00011271">
              <w:rPr>
                <w:rFonts w:ascii="Calibri" w:hAnsi="Calibri" w:cs="Calibri"/>
                <w:color w:val="000000"/>
                <w:sz w:val="20"/>
                <w:szCs w:val="20"/>
              </w:rPr>
              <w:t xml:space="preserve">S.P.EX 7 Appia, </w:t>
            </w:r>
            <w:r>
              <w:rPr>
                <w:rFonts w:ascii="Calibri" w:hAnsi="Calibri" w:cs="Calibri"/>
                <w:color w:val="000000"/>
                <w:sz w:val="20"/>
                <w:szCs w:val="20"/>
              </w:rPr>
              <w:t xml:space="preserve">SP 17; </w:t>
            </w:r>
            <w:r w:rsidRPr="00011271">
              <w:rPr>
                <w:rFonts w:ascii="Calibri" w:hAnsi="Calibri" w:cs="Calibri"/>
                <w:color w:val="000000"/>
                <w:sz w:val="20"/>
                <w:szCs w:val="20"/>
              </w:rPr>
              <w:t>Strade comunali : XIII  Novembre –Cappuccini-Belvedere, Pianello-</w:t>
            </w:r>
            <w:proofErr w:type="spellStart"/>
            <w:r w:rsidRPr="00011271">
              <w:rPr>
                <w:rFonts w:ascii="Calibri" w:hAnsi="Calibri" w:cs="Calibri"/>
                <w:color w:val="000000"/>
                <w:sz w:val="20"/>
                <w:szCs w:val="20"/>
              </w:rPr>
              <w:t>Capodigiano</w:t>
            </w:r>
            <w:proofErr w:type="spellEnd"/>
            <w:r w:rsidRPr="00011271">
              <w:rPr>
                <w:rFonts w:ascii="Calibri" w:hAnsi="Calibri" w:cs="Calibri"/>
                <w:color w:val="000000"/>
                <w:sz w:val="20"/>
                <w:szCs w:val="20"/>
              </w:rPr>
              <w:t xml:space="preserve"> –Le Marze, Scalinata S. Biagio, San Biagio-Boccaporto- Valle </w:t>
            </w:r>
            <w:proofErr w:type="spellStart"/>
            <w:r w:rsidRPr="00011271">
              <w:rPr>
                <w:rFonts w:ascii="Calibri" w:hAnsi="Calibri" w:cs="Calibri"/>
                <w:color w:val="000000"/>
                <w:sz w:val="20"/>
                <w:szCs w:val="20"/>
              </w:rPr>
              <w:t>Farana</w:t>
            </w:r>
            <w:proofErr w:type="spellEnd"/>
            <w:r w:rsidRPr="00011271">
              <w:rPr>
                <w:rFonts w:ascii="Calibri" w:hAnsi="Calibri" w:cs="Calibri"/>
                <w:color w:val="000000"/>
                <w:sz w:val="20"/>
                <w:szCs w:val="20"/>
              </w:rPr>
              <w:t xml:space="preserve">, San Biagio- </w:t>
            </w:r>
            <w:proofErr w:type="spellStart"/>
            <w:r w:rsidRPr="00011271">
              <w:rPr>
                <w:rFonts w:ascii="Calibri" w:hAnsi="Calibri" w:cs="Calibri"/>
                <w:color w:val="000000"/>
                <w:sz w:val="20"/>
                <w:szCs w:val="20"/>
              </w:rPr>
              <w:t>Boccapoerto</w:t>
            </w:r>
            <w:proofErr w:type="spellEnd"/>
            <w:r w:rsidRPr="00011271">
              <w:rPr>
                <w:rFonts w:ascii="Calibri" w:hAnsi="Calibri" w:cs="Calibri"/>
                <w:color w:val="000000"/>
                <w:sz w:val="20"/>
                <w:szCs w:val="20"/>
              </w:rPr>
              <w:t xml:space="preserve">-Valle </w:t>
            </w:r>
            <w:proofErr w:type="spellStart"/>
            <w:r w:rsidRPr="00011271">
              <w:rPr>
                <w:rFonts w:ascii="Calibri" w:hAnsi="Calibri" w:cs="Calibri"/>
                <w:color w:val="000000"/>
                <w:sz w:val="20"/>
                <w:szCs w:val="20"/>
              </w:rPr>
              <w:t>Farana</w:t>
            </w:r>
            <w:proofErr w:type="spellEnd"/>
            <w:r w:rsidRPr="00011271">
              <w:rPr>
                <w:rFonts w:ascii="Calibri" w:hAnsi="Calibri" w:cs="Calibri"/>
                <w:color w:val="000000"/>
                <w:sz w:val="20"/>
                <w:szCs w:val="20"/>
              </w:rPr>
              <w:t xml:space="preserve">, San Biagio- Valanghe-Sasso, Strada Acquaviva Tornita-Girasole-Sambuco-Valle della Seta, Acquaviva – Varco </w:t>
            </w:r>
            <w:proofErr w:type="spellStart"/>
            <w:r w:rsidRPr="00011271">
              <w:rPr>
                <w:rFonts w:ascii="Calibri" w:hAnsi="Calibri" w:cs="Calibri"/>
                <w:color w:val="000000"/>
                <w:sz w:val="20"/>
                <w:szCs w:val="20"/>
              </w:rPr>
              <w:t>Gautello</w:t>
            </w:r>
            <w:proofErr w:type="spellEnd"/>
            <w:r w:rsidRPr="00011271">
              <w:rPr>
                <w:rFonts w:ascii="Calibri" w:hAnsi="Calibri" w:cs="Calibri"/>
                <w:color w:val="000000"/>
                <w:sz w:val="20"/>
                <w:szCs w:val="20"/>
              </w:rPr>
              <w:t xml:space="preserve">, San Biagio- Lago, </w:t>
            </w:r>
            <w:proofErr w:type="spellStart"/>
            <w:r w:rsidRPr="00011271">
              <w:rPr>
                <w:rFonts w:ascii="Calibri" w:hAnsi="Calibri" w:cs="Calibri"/>
                <w:color w:val="000000"/>
                <w:sz w:val="20"/>
                <w:szCs w:val="20"/>
              </w:rPr>
              <w:t>Pannicaro</w:t>
            </w:r>
            <w:proofErr w:type="spellEnd"/>
            <w:r w:rsidRPr="00011271">
              <w:rPr>
                <w:rFonts w:ascii="Calibri" w:hAnsi="Calibri" w:cs="Calibri"/>
                <w:color w:val="000000"/>
                <w:sz w:val="20"/>
                <w:szCs w:val="20"/>
              </w:rPr>
              <w:t xml:space="preserve">-Segni-San Mauro, Lago-Causano- Marze, Lago- </w:t>
            </w:r>
            <w:proofErr w:type="spellStart"/>
            <w:r w:rsidRPr="00011271">
              <w:rPr>
                <w:rFonts w:ascii="Calibri" w:hAnsi="Calibri" w:cs="Calibri"/>
                <w:color w:val="000000"/>
                <w:sz w:val="20"/>
                <w:szCs w:val="20"/>
              </w:rPr>
              <w:t>Pannicaro</w:t>
            </w:r>
            <w:proofErr w:type="spellEnd"/>
            <w:r w:rsidRPr="00011271">
              <w:rPr>
                <w:rFonts w:ascii="Calibri" w:hAnsi="Calibri" w:cs="Calibri"/>
                <w:color w:val="000000"/>
                <w:sz w:val="20"/>
                <w:szCs w:val="20"/>
              </w:rPr>
              <w:t xml:space="preserve">, Strada Mattatoio San Biagio, </w:t>
            </w:r>
            <w:proofErr w:type="spellStart"/>
            <w:r w:rsidRPr="00011271">
              <w:rPr>
                <w:rFonts w:ascii="Calibri" w:hAnsi="Calibri" w:cs="Calibri"/>
                <w:color w:val="000000"/>
                <w:sz w:val="20"/>
                <w:szCs w:val="20"/>
              </w:rPr>
              <w:t>Pasconi</w:t>
            </w:r>
            <w:proofErr w:type="spellEnd"/>
            <w:r w:rsidRPr="00011271">
              <w:rPr>
                <w:rFonts w:ascii="Calibri" w:hAnsi="Calibri" w:cs="Calibri"/>
                <w:color w:val="000000"/>
                <w:sz w:val="20"/>
                <w:szCs w:val="20"/>
              </w:rPr>
              <w:t xml:space="preserve">-Piani-Cupa Piani </w:t>
            </w:r>
            <w:proofErr w:type="spellStart"/>
            <w:r w:rsidRPr="00011271">
              <w:rPr>
                <w:rFonts w:ascii="Calibri" w:hAnsi="Calibri" w:cs="Calibri"/>
                <w:color w:val="000000"/>
                <w:sz w:val="20"/>
                <w:szCs w:val="20"/>
              </w:rPr>
              <w:t>Pagari</w:t>
            </w:r>
            <w:proofErr w:type="spellEnd"/>
            <w:r w:rsidRPr="00011271">
              <w:rPr>
                <w:rFonts w:ascii="Calibri" w:hAnsi="Calibri" w:cs="Calibri"/>
                <w:color w:val="000000"/>
                <w:sz w:val="20"/>
                <w:szCs w:val="20"/>
              </w:rPr>
              <w:t xml:space="preserve">, Cupa- </w:t>
            </w:r>
            <w:proofErr w:type="spellStart"/>
            <w:r w:rsidRPr="00011271">
              <w:rPr>
                <w:rFonts w:ascii="Calibri" w:hAnsi="Calibri" w:cs="Calibri"/>
                <w:color w:val="000000"/>
                <w:sz w:val="20"/>
                <w:szCs w:val="20"/>
              </w:rPr>
              <w:t>Muritana</w:t>
            </w:r>
            <w:proofErr w:type="spellEnd"/>
            <w:r w:rsidRPr="00011271">
              <w:rPr>
                <w:rFonts w:ascii="Calibri" w:hAnsi="Calibri" w:cs="Calibri"/>
                <w:color w:val="000000"/>
                <w:sz w:val="20"/>
                <w:szCs w:val="20"/>
              </w:rPr>
              <w:t xml:space="preserve">, </w:t>
            </w:r>
            <w:proofErr w:type="spellStart"/>
            <w:r w:rsidRPr="00011271">
              <w:rPr>
                <w:rFonts w:ascii="Calibri" w:hAnsi="Calibri" w:cs="Calibri"/>
                <w:color w:val="000000"/>
                <w:sz w:val="20"/>
                <w:szCs w:val="20"/>
              </w:rPr>
              <w:t>Basinare</w:t>
            </w:r>
            <w:proofErr w:type="spellEnd"/>
            <w:r w:rsidRPr="00011271">
              <w:rPr>
                <w:rFonts w:ascii="Calibri" w:hAnsi="Calibri" w:cs="Calibri"/>
                <w:color w:val="000000"/>
                <w:sz w:val="20"/>
                <w:szCs w:val="20"/>
              </w:rPr>
              <w:t xml:space="preserve"> –S. Pietro, S. Paolo Serra-Pietrastretta, Piani-Serra del Vento-Vallone Torbido, Fontana degli Angeli-Giardini-Pietrastretta, San Leonardo-Ferrari-</w:t>
            </w:r>
            <w:proofErr w:type="spellStart"/>
            <w:r w:rsidRPr="00011271">
              <w:rPr>
                <w:rFonts w:ascii="Calibri" w:hAnsi="Calibri" w:cs="Calibri"/>
                <w:color w:val="000000"/>
                <w:sz w:val="20"/>
                <w:szCs w:val="20"/>
              </w:rPr>
              <w:t>Raicelle</w:t>
            </w:r>
            <w:proofErr w:type="spellEnd"/>
            <w:r w:rsidRPr="00011271">
              <w:rPr>
                <w:rFonts w:ascii="Calibri" w:hAnsi="Calibri" w:cs="Calibri"/>
                <w:color w:val="000000"/>
                <w:sz w:val="20"/>
                <w:szCs w:val="20"/>
              </w:rPr>
              <w:t>, Lucchetto-</w:t>
            </w:r>
            <w:proofErr w:type="spellStart"/>
            <w:r w:rsidRPr="00011271">
              <w:rPr>
                <w:rFonts w:ascii="Calibri" w:hAnsi="Calibri" w:cs="Calibri"/>
                <w:color w:val="000000"/>
                <w:sz w:val="20"/>
                <w:szCs w:val="20"/>
              </w:rPr>
              <w:t>Paonessa</w:t>
            </w:r>
            <w:proofErr w:type="spellEnd"/>
            <w:r w:rsidRPr="00011271">
              <w:rPr>
                <w:rFonts w:ascii="Calibri" w:hAnsi="Calibri" w:cs="Calibri"/>
                <w:color w:val="000000"/>
                <w:sz w:val="20"/>
                <w:szCs w:val="20"/>
              </w:rPr>
              <w:t xml:space="preserve">-San Leonardo, </w:t>
            </w:r>
            <w:proofErr w:type="spellStart"/>
            <w:r w:rsidRPr="00011271">
              <w:rPr>
                <w:rFonts w:ascii="Calibri" w:hAnsi="Calibri" w:cs="Calibri"/>
                <w:color w:val="000000"/>
                <w:sz w:val="20"/>
                <w:szCs w:val="20"/>
              </w:rPr>
              <w:t>Cupro</w:t>
            </w:r>
            <w:proofErr w:type="spellEnd"/>
            <w:r w:rsidRPr="00011271">
              <w:rPr>
                <w:rFonts w:ascii="Calibri" w:hAnsi="Calibri" w:cs="Calibri"/>
                <w:color w:val="000000"/>
                <w:sz w:val="20"/>
                <w:szCs w:val="20"/>
              </w:rPr>
              <w:t xml:space="preserve"> – </w:t>
            </w:r>
            <w:proofErr w:type="spellStart"/>
            <w:r w:rsidRPr="00011271">
              <w:rPr>
                <w:rFonts w:ascii="Calibri" w:hAnsi="Calibri" w:cs="Calibri"/>
                <w:color w:val="000000"/>
                <w:sz w:val="20"/>
                <w:szCs w:val="20"/>
              </w:rPr>
              <w:t>Tufatomina</w:t>
            </w:r>
            <w:proofErr w:type="spellEnd"/>
            <w:r w:rsidRPr="00011271">
              <w:rPr>
                <w:rFonts w:ascii="Calibri" w:hAnsi="Calibri" w:cs="Calibri"/>
                <w:color w:val="000000"/>
                <w:sz w:val="20"/>
                <w:szCs w:val="20"/>
              </w:rPr>
              <w:t xml:space="preserve">, - </w:t>
            </w:r>
            <w:proofErr w:type="spellStart"/>
            <w:r w:rsidRPr="00011271">
              <w:rPr>
                <w:rFonts w:ascii="Calibri" w:hAnsi="Calibri" w:cs="Calibri"/>
                <w:color w:val="000000"/>
                <w:sz w:val="20"/>
                <w:szCs w:val="20"/>
              </w:rPr>
              <w:t>Ferrari-S.Pietro</w:t>
            </w:r>
            <w:proofErr w:type="spellEnd"/>
            <w:r w:rsidRPr="00011271">
              <w:rPr>
                <w:rFonts w:ascii="Calibri" w:hAnsi="Calibri" w:cs="Calibri"/>
                <w:color w:val="000000"/>
                <w:sz w:val="20"/>
                <w:szCs w:val="20"/>
              </w:rPr>
              <w:t xml:space="preserve"> A </w:t>
            </w:r>
            <w:proofErr w:type="spellStart"/>
            <w:r w:rsidRPr="00011271">
              <w:rPr>
                <w:rFonts w:ascii="Calibri" w:hAnsi="Calibri" w:cs="Calibri"/>
                <w:color w:val="000000"/>
                <w:sz w:val="20"/>
                <w:szCs w:val="20"/>
              </w:rPr>
              <w:t>Piegari</w:t>
            </w:r>
            <w:proofErr w:type="spellEnd"/>
            <w:r w:rsidRPr="00011271">
              <w:rPr>
                <w:rFonts w:ascii="Calibri" w:hAnsi="Calibri" w:cs="Calibri"/>
                <w:color w:val="000000"/>
                <w:sz w:val="20"/>
                <w:szCs w:val="20"/>
              </w:rPr>
              <w:t xml:space="preserve">-Malta, Calderai –Fossa del Lupo-Piano Casino, Piani S. Quirino –Cinque Accette, Bussi – </w:t>
            </w:r>
            <w:proofErr w:type="spellStart"/>
            <w:r w:rsidRPr="00011271">
              <w:rPr>
                <w:rFonts w:ascii="Calibri" w:hAnsi="Calibri" w:cs="Calibri"/>
                <w:color w:val="000000"/>
                <w:sz w:val="20"/>
                <w:szCs w:val="20"/>
              </w:rPr>
              <w:t>Zaparone</w:t>
            </w:r>
            <w:proofErr w:type="spellEnd"/>
            <w:r w:rsidRPr="00011271">
              <w:rPr>
                <w:rFonts w:ascii="Calibri" w:hAnsi="Calibri" w:cs="Calibri"/>
                <w:color w:val="000000"/>
                <w:sz w:val="20"/>
                <w:szCs w:val="20"/>
              </w:rPr>
              <w:t xml:space="preserve">, </w:t>
            </w:r>
            <w:proofErr w:type="spellStart"/>
            <w:r w:rsidRPr="00011271">
              <w:rPr>
                <w:rFonts w:ascii="Calibri" w:hAnsi="Calibri" w:cs="Calibri"/>
                <w:color w:val="000000"/>
                <w:sz w:val="20"/>
                <w:szCs w:val="20"/>
              </w:rPr>
              <w:t>Acciolo</w:t>
            </w:r>
            <w:proofErr w:type="spellEnd"/>
            <w:r w:rsidRPr="00011271">
              <w:rPr>
                <w:rFonts w:ascii="Calibri" w:hAnsi="Calibri" w:cs="Calibri"/>
                <w:color w:val="000000"/>
                <w:sz w:val="20"/>
                <w:szCs w:val="20"/>
              </w:rPr>
              <w:t xml:space="preserve"> –Tufi –</w:t>
            </w:r>
            <w:proofErr w:type="spellStart"/>
            <w:r w:rsidRPr="00011271">
              <w:rPr>
                <w:rFonts w:ascii="Calibri" w:hAnsi="Calibri" w:cs="Calibri"/>
                <w:color w:val="000000"/>
                <w:sz w:val="20"/>
                <w:szCs w:val="20"/>
              </w:rPr>
              <w:t>Turrano</w:t>
            </w:r>
            <w:proofErr w:type="spellEnd"/>
            <w:r w:rsidRPr="00011271">
              <w:rPr>
                <w:rFonts w:ascii="Calibri" w:hAnsi="Calibri" w:cs="Calibri"/>
                <w:color w:val="000000"/>
                <w:sz w:val="20"/>
                <w:szCs w:val="20"/>
              </w:rPr>
              <w:t xml:space="preserve">, </w:t>
            </w:r>
            <w:proofErr w:type="spellStart"/>
            <w:r w:rsidRPr="00011271">
              <w:rPr>
                <w:rFonts w:ascii="Calibri" w:hAnsi="Calibri" w:cs="Calibri"/>
                <w:color w:val="000000"/>
                <w:sz w:val="20"/>
                <w:szCs w:val="20"/>
              </w:rPr>
              <w:t>Acciolo-Guastapane</w:t>
            </w:r>
            <w:proofErr w:type="spellEnd"/>
            <w:r w:rsidRPr="00011271">
              <w:rPr>
                <w:rFonts w:ascii="Calibri" w:hAnsi="Calibri" w:cs="Calibri"/>
                <w:color w:val="000000"/>
                <w:sz w:val="20"/>
                <w:szCs w:val="20"/>
              </w:rPr>
              <w:t>, San Luca –Triglie, Pietrastretta-</w:t>
            </w:r>
            <w:proofErr w:type="spellStart"/>
            <w:r w:rsidRPr="00011271">
              <w:rPr>
                <w:rFonts w:ascii="Calibri" w:hAnsi="Calibri" w:cs="Calibri"/>
                <w:color w:val="000000"/>
                <w:sz w:val="20"/>
                <w:szCs w:val="20"/>
              </w:rPr>
              <w:t>Cerrito</w:t>
            </w:r>
            <w:proofErr w:type="spellEnd"/>
            <w:r w:rsidRPr="00011271">
              <w:rPr>
                <w:rFonts w:ascii="Calibri" w:hAnsi="Calibri" w:cs="Calibri"/>
                <w:color w:val="000000"/>
                <w:sz w:val="20"/>
                <w:szCs w:val="20"/>
              </w:rPr>
              <w:t xml:space="preserve"> – </w:t>
            </w:r>
            <w:proofErr w:type="spellStart"/>
            <w:r w:rsidRPr="00011271">
              <w:rPr>
                <w:rFonts w:ascii="Calibri" w:hAnsi="Calibri" w:cs="Calibri"/>
                <w:color w:val="000000"/>
                <w:sz w:val="20"/>
                <w:szCs w:val="20"/>
              </w:rPr>
              <w:t>Raitiello</w:t>
            </w:r>
            <w:proofErr w:type="spellEnd"/>
            <w:r w:rsidRPr="00011271">
              <w:rPr>
                <w:rFonts w:ascii="Calibri" w:hAnsi="Calibri" w:cs="Calibri"/>
                <w:color w:val="000000"/>
                <w:sz w:val="20"/>
                <w:szCs w:val="20"/>
              </w:rPr>
              <w:t xml:space="preserve">, </w:t>
            </w:r>
            <w:proofErr w:type="spellStart"/>
            <w:r w:rsidRPr="00011271">
              <w:rPr>
                <w:rFonts w:ascii="Calibri" w:hAnsi="Calibri" w:cs="Calibri"/>
                <w:color w:val="000000"/>
                <w:sz w:val="20"/>
                <w:szCs w:val="20"/>
              </w:rPr>
              <w:t>Raitiello-Settacque</w:t>
            </w:r>
            <w:proofErr w:type="spellEnd"/>
            <w:r w:rsidRPr="00011271">
              <w:rPr>
                <w:rFonts w:ascii="Calibri" w:hAnsi="Calibri" w:cs="Calibri"/>
                <w:color w:val="000000"/>
                <w:sz w:val="20"/>
                <w:szCs w:val="20"/>
              </w:rPr>
              <w:t xml:space="preserve">, Triglie – Casale S. Giuliano-Valle della </w:t>
            </w:r>
            <w:proofErr w:type="spellStart"/>
            <w:r w:rsidRPr="00011271">
              <w:rPr>
                <w:rFonts w:ascii="Calibri" w:hAnsi="Calibri" w:cs="Calibri"/>
                <w:color w:val="000000"/>
                <w:sz w:val="20"/>
                <w:szCs w:val="20"/>
              </w:rPr>
              <w:t>Chianca</w:t>
            </w:r>
            <w:proofErr w:type="spellEnd"/>
            <w:r w:rsidRPr="00011271">
              <w:rPr>
                <w:rFonts w:ascii="Calibri" w:hAnsi="Calibri" w:cs="Calibri"/>
                <w:color w:val="000000"/>
                <w:sz w:val="20"/>
                <w:szCs w:val="20"/>
              </w:rPr>
              <w:t xml:space="preserve">, Pezze di Dentro-Orti di Vincenzo – Toppa Nocella </w:t>
            </w:r>
            <w:proofErr w:type="spellStart"/>
            <w:r w:rsidRPr="00011271">
              <w:rPr>
                <w:rFonts w:ascii="Calibri" w:hAnsi="Calibri" w:cs="Calibri"/>
                <w:color w:val="000000"/>
                <w:sz w:val="20"/>
                <w:szCs w:val="20"/>
              </w:rPr>
              <w:t>Capobianco</w:t>
            </w:r>
            <w:proofErr w:type="spellEnd"/>
            <w:r>
              <w:rPr>
                <w:rFonts w:ascii="Calibri" w:hAnsi="Calibri" w:cs="Calibri"/>
                <w:color w:val="000000"/>
                <w:sz w:val="20"/>
                <w:szCs w:val="20"/>
              </w:rPr>
              <w:t>;</w:t>
            </w:r>
            <w:r>
              <w:rPr>
                <w:rFonts w:ascii="Calibri" w:hAnsi="Calibri" w:cs="Calibri"/>
                <w:i/>
                <w:iCs/>
                <w:color w:val="000000"/>
                <w:sz w:val="20"/>
                <w:szCs w:val="20"/>
              </w:rPr>
              <w:t xml:space="preserve"> </w:t>
            </w:r>
            <w:r>
              <w:rPr>
                <w:sz w:val="20"/>
                <w:szCs w:val="20"/>
              </w:rPr>
              <w:t xml:space="preserve"> </w:t>
            </w:r>
            <w:r w:rsidRPr="00435A82">
              <w:rPr>
                <w:bCs/>
                <w:sz w:val="20"/>
                <w:szCs w:val="20"/>
              </w:rPr>
              <w:t xml:space="preserve">Obiettivo degli interventi è </w:t>
            </w:r>
            <w:r w:rsidRPr="00435A82">
              <w:rPr>
                <w:rFonts w:ascii="Calibri" w:hAnsi="Calibri" w:cs="Calibri"/>
                <w:sz w:val="20"/>
                <w:szCs w:val="20"/>
              </w:rPr>
              <w:t xml:space="preserve">controllo dei sistemi </w:t>
            </w:r>
            <w:r w:rsidRPr="00435A82">
              <w:rPr>
                <w:rFonts w:ascii="Calibri" w:hAnsi="Calibri" w:cs="Calibri"/>
                <w:sz w:val="20"/>
                <w:szCs w:val="20"/>
              </w:rPr>
              <w:lastRenderedPageBreak/>
              <w:t>di raccolta e convogliamento delle acque</w:t>
            </w:r>
            <w:r w:rsidRPr="00435A82">
              <w:rPr>
                <w:bCs/>
                <w:sz w:val="20"/>
                <w:szCs w:val="20"/>
              </w:rPr>
              <w:t xml:space="preserve">,  in conformità alla </w:t>
            </w:r>
            <w:r>
              <w:rPr>
                <w:bCs/>
                <w:sz w:val="20"/>
                <w:szCs w:val="20"/>
              </w:rPr>
              <w:t>missione</w:t>
            </w:r>
            <w:r w:rsidRPr="00435A82">
              <w:rPr>
                <w:bCs/>
                <w:sz w:val="20"/>
                <w:szCs w:val="20"/>
              </w:rPr>
              <w:t xml:space="preserve"> </w:t>
            </w:r>
            <w:r>
              <w:rPr>
                <w:bCs/>
                <w:sz w:val="20"/>
                <w:szCs w:val="20"/>
              </w:rPr>
              <w:t>6</w:t>
            </w:r>
            <w:r w:rsidRPr="00435A82">
              <w:rPr>
                <w:bCs/>
                <w:sz w:val="20"/>
                <w:szCs w:val="20"/>
              </w:rPr>
              <w:t xml:space="preserve">  del POA.</w:t>
            </w:r>
          </w:p>
        </w:tc>
      </w:tr>
      <w:tr w:rsidR="00B14A4D" w:rsidTr="00AA4D0A">
        <w:tc>
          <w:tcPr>
            <w:tcW w:w="884" w:type="dxa"/>
          </w:tcPr>
          <w:p w:rsidR="00B14A4D" w:rsidRDefault="00B14A4D" w:rsidP="00AA4D0A">
            <w:pPr>
              <w:rPr>
                <w:sz w:val="20"/>
                <w:szCs w:val="20"/>
              </w:rPr>
            </w:pPr>
          </w:p>
        </w:tc>
        <w:tc>
          <w:tcPr>
            <w:tcW w:w="8744" w:type="dxa"/>
          </w:tcPr>
          <w:p w:rsidR="00B14A4D" w:rsidRDefault="00B14A4D" w:rsidP="00FB40FC">
            <w:pPr>
              <w:rPr>
                <w:sz w:val="20"/>
                <w:szCs w:val="20"/>
              </w:rPr>
            </w:pPr>
          </w:p>
        </w:tc>
      </w:tr>
    </w:tbl>
    <w:p w:rsidR="00141B20" w:rsidRDefault="00141B20" w:rsidP="00141B20">
      <w:pPr>
        <w:pStyle w:val="Default"/>
        <w:jc w:val="both"/>
        <w:rPr>
          <w:sz w:val="22"/>
          <w:szCs w:val="22"/>
        </w:rPr>
      </w:pPr>
    </w:p>
    <w:p w:rsidR="0006763C" w:rsidRDefault="0006763C" w:rsidP="000E1CBB">
      <w:pPr>
        <w:pStyle w:val="Default"/>
        <w:rPr>
          <w:sz w:val="22"/>
          <w:szCs w:val="22"/>
        </w:rPr>
      </w:pPr>
    </w:p>
    <w:p w:rsidR="00402FEF" w:rsidRDefault="00402FEF" w:rsidP="000E1CBB">
      <w:pPr>
        <w:pStyle w:val="Default"/>
        <w:rPr>
          <w:sz w:val="22"/>
          <w:szCs w:val="22"/>
        </w:rPr>
      </w:pPr>
    </w:p>
    <w:p w:rsidR="00402FEF" w:rsidRDefault="00402FEF" w:rsidP="000E1CBB">
      <w:pPr>
        <w:pStyle w:val="Default"/>
        <w:rPr>
          <w:sz w:val="22"/>
          <w:szCs w:val="22"/>
        </w:rPr>
      </w:pPr>
    </w:p>
    <w:p w:rsidR="00904374" w:rsidRPr="000A1980" w:rsidRDefault="00904374" w:rsidP="00904374">
      <w:pPr>
        <w:pStyle w:val="Default"/>
      </w:pPr>
      <w:r w:rsidRPr="000A1980">
        <w:t>INDICAZIONE DELLO SVILUPPO  INTERESSANTE  GLI INTERVENTI</w:t>
      </w:r>
    </w:p>
    <w:p w:rsidR="00904374" w:rsidRPr="000A1980" w:rsidRDefault="00904374" w:rsidP="00904374">
      <w:pPr>
        <w:pStyle w:val="Default"/>
      </w:pPr>
    </w:p>
    <w:tbl>
      <w:tblPr>
        <w:tblStyle w:val="Grigliatabella"/>
        <w:tblW w:w="8613" w:type="dxa"/>
        <w:tblLayout w:type="fixed"/>
        <w:tblLook w:val="04A0" w:firstRow="1" w:lastRow="0" w:firstColumn="1" w:lastColumn="0" w:noHBand="0" w:noVBand="1"/>
      </w:tblPr>
      <w:tblGrid>
        <w:gridCol w:w="675"/>
        <w:gridCol w:w="1418"/>
        <w:gridCol w:w="567"/>
        <w:gridCol w:w="5953"/>
      </w:tblGrid>
      <w:tr w:rsidR="00904374" w:rsidRPr="000A1980" w:rsidTr="00EA4F37">
        <w:tc>
          <w:tcPr>
            <w:tcW w:w="675" w:type="dxa"/>
            <w:vAlign w:val="center"/>
          </w:tcPr>
          <w:p w:rsidR="00904374" w:rsidRPr="000A1980" w:rsidRDefault="00904374" w:rsidP="00EA4F37">
            <w:pPr>
              <w:pStyle w:val="Default"/>
            </w:pPr>
            <w:r w:rsidRPr="000A1980">
              <w:t>N.</w:t>
            </w:r>
          </w:p>
        </w:tc>
        <w:tc>
          <w:tcPr>
            <w:tcW w:w="1418" w:type="dxa"/>
            <w:vAlign w:val="center"/>
          </w:tcPr>
          <w:p w:rsidR="00904374" w:rsidRPr="000A1980" w:rsidRDefault="00904374" w:rsidP="00EA4F37">
            <w:pPr>
              <w:pStyle w:val="Default"/>
            </w:pPr>
            <w:proofErr w:type="spellStart"/>
            <w:r w:rsidRPr="000A1980">
              <w:t>Sup</w:t>
            </w:r>
            <w:proofErr w:type="spellEnd"/>
            <w:r w:rsidRPr="000A1980">
              <w:t xml:space="preserve">. </w:t>
            </w:r>
            <w:proofErr w:type="spellStart"/>
            <w:r w:rsidRPr="000A1980">
              <w:t>Int</w:t>
            </w:r>
            <w:proofErr w:type="spellEnd"/>
            <w:r w:rsidRPr="000A1980">
              <w:t>. /Est. Intervento</w:t>
            </w:r>
          </w:p>
        </w:tc>
        <w:tc>
          <w:tcPr>
            <w:tcW w:w="567" w:type="dxa"/>
            <w:vAlign w:val="center"/>
          </w:tcPr>
          <w:p w:rsidR="00904374" w:rsidRPr="000A1980" w:rsidRDefault="00904374" w:rsidP="00EA4F37">
            <w:pPr>
              <w:pStyle w:val="Default"/>
            </w:pPr>
            <w:r w:rsidRPr="000A1980">
              <w:t>MS</w:t>
            </w:r>
          </w:p>
        </w:tc>
        <w:tc>
          <w:tcPr>
            <w:tcW w:w="5953" w:type="dxa"/>
            <w:vAlign w:val="center"/>
          </w:tcPr>
          <w:p w:rsidR="00904374" w:rsidRPr="000A1980" w:rsidRDefault="00904374" w:rsidP="00EA4F37">
            <w:pPr>
              <w:pStyle w:val="Default"/>
            </w:pPr>
            <w:r w:rsidRPr="000A1980">
              <w:t>Intervento</w:t>
            </w:r>
          </w:p>
        </w:tc>
      </w:tr>
      <w:tr w:rsidR="00904374" w:rsidRPr="000A1980" w:rsidTr="00EA4F37">
        <w:tc>
          <w:tcPr>
            <w:tcW w:w="675" w:type="dxa"/>
            <w:vAlign w:val="center"/>
          </w:tcPr>
          <w:p w:rsidR="00904374" w:rsidRPr="000A1980" w:rsidRDefault="00904374" w:rsidP="00EA4F37">
            <w:pPr>
              <w:pStyle w:val="Default"/>
            </w:pPr>
            <w:r w:rsidRPr="000A1980">
              <w:t xml:space="preserve">1 </w:t>
            </w:r>
          </w:p>
        </w:tc>
        <w:tc>
          <w:tcPr>
            <w:tcW w:w="1418" w:type="dxa"/>
            <w:vAlign w:val="center"/>
          </w:tcPr>
          <w:p w:rsidR="00904374" w:rsidRPr="000A1980" w:rsidRDefault="00904374" w:rsidP="009E436E">
            <w:pPr>
              <w:pStyle w:val="Default"/>
            </w:pPr>
            <w:r w:rsidRPr="000A1980">
              <w:t xml:space="preserve">Ml </w:t>
            </w:r>
            <w:r>
              <w:t>5.9</w:t>
            </w:r>
            <w:r w:rsidR="009E436E">
              <w:t>34</w:t>
            </w:r>
            <w:r w:rsidRPr="000A1980">
              <w:t xml:space="preserve">,00 </w:t>
            </w:r>
          </w:p>
        </w:tc>
        <w:tc>
          <w:tcPr>
            <w:tcW w:w="567" w:type="dxa"/>
            <w:vAlign w:val="center"/>
          </w:tcPr>
          <w:p w:rsidR="00904374" w:rsidRPr="000A1980" w:rsidRDefault="00904374" w:rsidP="00EA4F37">
            <w:pPr>
              <w:pStyle w:val="Default"/>
              <w:rPr>
                <w:b/>
              </w:rPr>
            </w:pPr>
            <w:r w:rsidRPr="000A1980">
              <w:rPr>
                <w:b/>
              </w:rPr>
              <w:t xml:space="preserve"> 1</w:t>
            </w:r>
          </w:p>
        </w:tc>
        <w:tc>
          <w:tcPr>
            <w:tcW w:w="5953" w:type="dxa"/>
          </w:tcPr>
          <w:p w:rsidR="00904374" w:rsidRPr="000A1980" w:rsidRDefault="00904374" w:rsidP="00EA4F37">
            <w:pPr>
              <w:pStyle w:val="Default"/>
            </w:pPr>
            <w:r w:rsidRPr="000A1980">
              <w:t>I.03.004.01</w:t>
            </w:r>
          </w:p>
          <w:p w:rsidR="00904374" w:rsidRPr="000A1980" w:rsidRDefault="00904374" w:rsidP="00EA4F37">
            <w:pPr>
              <w:pStyle w:val="Default"/>
            </w:pPr>
            <w:r w:rsidRPr="000A1980">
              <w:t xml:space="preserve">Manutenzione viale tagliafuoco </w:t>
            </w:r>
          </w:p>
        </w:tc>
      </w:tr>
      <w:tr w:rsidR="00904374" w:rsidRPr="000A1980" w:rsidTr="00EA4F37">
        <w:tc>
          <w:tcPr>
            <w:tcW w:w="675" w:type="dxa"/>
            <w:vAlign w:val="center"/>
          </w:tcPr>
          <w:p w:rsidR="00904374" w:rsidRPr="000A1980" w:rsidRDefault="00904374" w:rsidP="00EA4F37">
            <w:pPr>
              <w:pStyle w:val="Default"/>
            </w:pPr>
            <w:r w:rsidRPr="000A1980">
              <w:t>2</w:t>
            </w:r>
          </w:p>
        </w:tc>
        <w:tc>
          <w:tcPr>
            <w:tcW w:w="1418" w:type="dxa"/>
            <w:vAlign w:val="center"/>
          </w:tcPr>
          <w:p w:rsidR="00904374" w:rsidRPr="000A1980" w:rsidRDefault="00904374" w:rsidP="00904374">
            <w:pPr>
              <w:pStyle w:val="Default"/>
            </w:pPr>
            <w:r>
              <w:t>gg. 630</w:t>
            </w:r>
          </w:p>
        </w:tc>
        <w:tc>
          <w:tcPr>
            <w:tcW w:w="567" w:type="dxa"/>
            <w:vAlign w:val="center"/>
          </w:tcPr>
          <w:p w:rsidR="00904374" w:rsidRPr="000A1980" w:rsidRDefault="00904374" w:rsidP="00EA4F37">
            <w:pPr>
              <w:pStyle w:val="Default"/>
              <w:rPr>
                <w:b/>
              </w:rPr>
            </w:pPr>
            <w:r w:rsidRPr="000A1980">
              <w:rPr>
                <w:b/>
              </w:rPr>
              <w:t>2</w:t>
            </w:r>
          </w:p>
        </w:tc>
        <w:tc>
          <w:tcPr>
            <w:tcW w:w="5953" w:type="dxa"/>
          </w:tcPr>
          <w:p w:rsidR="00904374" w:rsidRPr="000A1980" w:rsidRDefault="00904374" w:rsidP="00EA4F37">
            <w:pPr>
              <w:pStyle w:val="Default"/>
            </w:pPr>
            <w:r w:rsidRPr="000A1980">
              <w:t>Np 001</w:t>
            </w:r>
          </w:p>
          <w:p w:rsidR="00904374" w:rsidRPr="000A1980" w:rsidRDefault="00904374" w:rsidP="00EA4F37">
            <w:pPr>
              <w:pStyle w:val="Default"/>
            </w:pPr>
            <w:r w:rsidRPr="000A1980">
              <w:t xml:space="preserve"> Costo medio di una giornata contributiva</w:t>
            </w:r>
          </w:p>
        </w:tc>
      </w:tr>
      <w:tr w:rsidR="00904374" w:rsidRPr="000A1980" w:rsidTr="00EA4F37">
        <w:tc>
          <w:tcPr>
            <w:tcW w:w="675" w:type="dxa"/>
            <w:vAlign w:val="center"/>
          </w:tcPr>
          <w:p w:rsidR="00904374" w:rsidRPr="000A1980" w:rsidRDefault="00904374" w:rsidP="00EA4F37">
            <w:pPr>
              <w:pStyle w:val="Default"/>
            </w:pPr>
            <w:r>
              <w:t>3</w:t>
            </w:r>
          </w:p>
        </w:tc>
        <w:tc>
          <w:tcPr>
            <w:tcW w:w="1418" w:type="dxa"/>
            <w:vAlign w:val="center"/>
          </w:tcPr>
          <w:p w:rsidR="00904374" w:rsidRPr="000A1980" w:rsidRDefault="00904374" w:rsidP="00904374">
            <w:pPr>
              <w:pStyle w:val="Default"/>
            </w:pPr>
            <w:r>
              <w:t>Ml 1.000</w:t>
            </w:r>
          </w:p>
        </w:tc>
        <w:tc>
          <w:tcPr>
            <w:tcW w:w="567" w:type="dxa"/>
            <w:vAlign w:val="center"/>
          </w:tcPr>
          <w:p w:rsidR="00904374" w:rsidRPr="000A1980" w:rsidRDefault="00904374" w:rsidP="00EA4F37">
            <w:pPr>
              <w:pStyle w:val="Default"/>
              <w:rPr>
                <w:b/>
              </w:rPr>
            </w:pPr>
            <w:r>
              <w:rPr>
                <w:b/>
              </w:rPr>
              <w:t>3</w:t>
            </w:r>
          </w:p>
        </w:tc>
        <w:tc>
          <w:tcPr>
            <w:tcW w:w="5953" w:type="dxa"/>
          </w:tcPr>
          <w:p w:rsidR="00904374" w:rsidRDefault="00904374" w:rsidP="00EA4F37">
            <w:pPr>
              <w:pStyle w:val="Default"/>
            </w:pPr>
            <w:r>
              <w:t>I.03.009.01</w:t>
            </w:r>
          </w:p>
          <w:p w:rsidR="00904374" w:rsidRPr="000A1980" w:rsidRDefault="00904374" w:rsidP="00EA4F37">
            <w:pPr>
              <w:pStyle w:val="Default"/>
            </w:pPr>
            <w:r>
              <w:t>Manutenzione pista forestale</w:t>
            </w:r>
          </w:p>
        </w:tc>
      </w:tr>
      <w:tr w:rsidR="00904374" w:rsidRPr="000A1980" w:rsidTr="00EA4F37">
        <w:tc>
          <w:tcPr>
            <w:tcW w:w="675" w:type="dxa"/>
            <w:vAlign w:val="center"/>
          </w:tcPr>
          <w:p w:rsidR="00904374" w:rsidRPr="000A1980" w:rsidRDefault="00904374" w:rsidP="00EA4F37">
            <w:pPr>
              <w:pStyle w:val="Default"/>
            </w:pPr>
            <w:r>
              <w:t>4</w:t>
            </w:r>
          </w:p>
        </w:tc>
        <w:tc>
          <w:tcPr>
            <w:tcW w:w="1418" w:type="dxa"/>
            <w:vAlign w:val="center"/>
          </w:tcPr>
          <w:p w:rsidR="00904374" w:rsidRPr="000A1980" w:rsidRDefault="00904374" w:rsidP="00904374">
            <w:pPr>
              <w:pStyle w:val="Default"/>
            </w:pPr>
            <w:r w:rsidRPr="000A1980">
              <w:t xml:space="preserve">Ml </w:t>
            </w:r>
            <w:r>
              <w:t>1.600</w:t>
            </w:r>
          </w:p>
        </w:tc>
        <w:tc>
          <w:tcPr>
            <w:tcW w:w="567" w:type="dxa"/>
            <w:vAlign w:val="center"/>
          </w:tcPr>
          <w:p w:rsidR="00904374" w:rsidRPr="000A1980" w:rsidRDefault="00904374" w:rsidP="00EA4F37">
            <w:pPr>
              <w:pStyle w:val="Default"/>
              <w:rPr>
                <w:b/>
              </w:rPr>
            </w:pPr>
            <w:r w:rsidRPr="000A1980">
              <w:rPr>
                <w:b/>
              </w:rPr>
              <w:t>3</w:t>
            </w:r>
          </w:p>
        </w:tc>
        <w:tc>
          <w:tcPr>
            <w:tcW w:w="5953" w:type="dxa"/>
          </w:tcPr>
          <w:p w:rsidR="00904374" w:rsidRPr="000A1980" w:rsidRDefault="00904374" w:rsidP="00EA4F37">
            <w:pPr>
              <w:pStyle w:val="Default"/>
            </w:pPr>
            <w:r w:rsidRPr="000A1980">
              <w:t xml:space="preserve">I. 03.007.01 </w:t>
            </w:r>
          </w:p>
          <w:p w:rsidR="00904374" w:rsidRPr="000A1980" w:rsidRDefault="00904374" w:rsidP="00EA4F37">
            <w:pPr>
              <w:pStyle w:val="Default"/>
            </w:pPr>
            <w:r w:rsidRPr="000A1980">
              <w:t>Manutenzione dei sentieri</w:t>
            </w:r>
          </w:p>
        </w:tc>
      </w:tr>
      <w:tr w:rsidR="00904374" w:rsidRPr="000A1980" w:rsidTr="00EA4F37">
        <w:tc>
          <w:tcPr>
            <w:tcW w:w="675" w:type="dxa"/>
            <w:vAlign w:val="center"/>
          </w:tcPr>
          <w:p w:rsidR="00904374" w:rsidRPr="000A1980" w:rsidRDefault="00904374" w:rsidP="00904374">
            <w:pPr>
              <w:pStyle w:val="Default"/>
            </w:pPr>
            <w:r>
              <w:t>5</w:t>
            </w:r>
          </w:p>
        </w:tc>
        <w:tc>
          <w:tcPr>
            <w:tcW w:w="1418" w:type="dxa"/>
            <w:vAlign w:val="center"/>
          </w:tcPr>
          <w:p w:rsidR="00904374" w:rsidRPr="000A1980" w:rsidRDefault="00904374" w:rsidP="00904374">
            <w:pPr>
              <w:pStyle w:val="Default"/>
            </w:pPr>
            <w:r w:rsidRPr="000A1980">
              <w:t xml:space="preserve">Mq. </w:t>
            </w:r>
            <w:r>
              <w:t>32.00</w:t>
            </w:r>
            <w:r w:rsidRPr="000A1980">
              <w:t>0</w:t>
            </w:r>
          </w:p>
        </w:tc>
        <w:tc>
          <w:tcPr>
            <w:tcW w:w="567" w:type="dxa"/>
            <w:vAlign w:val="center"/>
          </w:tcPr>
          <w:p w:rsidR="00904374" w:rsidRPr="000A1980" w:rsidRDefault="00904374" w:rsidP="00904374">
            <w:pPr>
              <w:pStyle w:val="Default"/>
              <w:rPr>
                <w:b/>
              </w:rPr>
            </w:pPr>
            <w:r w:rsidRPr="000A1980">
              <w:rPr>
                <w:b/>
              </w:rPr>
              <w:t>6</w:t>
            </w:r>
          </w:p>
        </w:tc>
        <w:tc>
          <w:tcPr>
            <w:tcW w:w="5953" w:type="dxa"/>
          </w:tcPr>
          <w:p w:rsidR="00904374" w:rsidRPr="000A1980" w:rsidRDefault="00904374" w:rsidP="00904374">
            <w:pPr>
              <w:pStyle w:val="Default"/>
            </w:pPr>
            <w:r w:rsidRPr="000A1980">
              <w:t>I. 01.003.01</w:t>
            </w:r>
          </w:p>
          <w:p w:rsidR="00904374" w:rsidRPr="000A1980" w:rsidRDefault="00904374" w:rsidP="00904374">
            <w:pPr>
              <w:pStyle w:val="Default"/>
            </w:pPr>
            <w:proofErr w:type="spellStart"/>
            <w:r w:rsidRPr="000A1980">
              <w:t>Decespugliamento</w:t>
            </w:r>
            <w:proofErr w:type="spellEnd"/>
            <w:r w:rsidRPr="000A1980">
              <w:t xml:space="preserve"> eseguito lungo le ste fluviali</w:t>
            </w:r>
          </w:p>
        </w:tc>
      </w:tr>
      <w:tr w:rsidR="00904374" w:rsidRPr="000A1980" w:rsidTr="00EA4F37">
        <w:tc>
          <w:tcPr>
            <w:tcW w:w="675" w:type="dxa"/>
            <w:vAlign w:val="center"/>
          </w:tcPr>
          <w:p w:rsidR="00904374" w:rsidRDefault="00904374" w:rsidP="00904374">
            <w:pPr>
              <w:pStyle w:val="Default"/>
            </w:pPr>
            <w:r>
              <w:t>6</w:t>
            </w:r>
          </w:p>
        </w:tc>
        <w:tc>
          <w:tcPr>
            <w:tcW w:w="1418" w:type="dxa"/>
            <w:vAlign w:val="center"/>
          </w:tcPr>
          <w:p w:rsidR="00904374" w:rsidRPr="000A1980" w:rsidRDefault="00904374" w:rsidP="00904374">
            <w:pPr>
              <w:pStyle w:val="Default"/>
            </w:pPr>
            <w:r w:rsidRPr="000A1980">
              <w:t>ml. 20.000</w:t>
            </w:r>
          </w:p>
        </w:tc>
        <w:tc>
          <w:tcPr>
            <w:tcW w:w="567" w:type="dxa"/>
            <w:vAlign w:val="center"/>
          </w:tcPr>
          <w:p w:rsidR="00904374" w:rsidRPr="000A1980" w:rsidRDefault="00904374" w:rsidP="00904374">
            <w:pPr>
              <w:pStyle w:val="Default"/>
              <w:rPr>
                <w:b/>
              </w:rPr>
            </w:pPr>
            <w:r w:rsidRPr="000A1980">
              <w:rPr>
                <w:b/>
              </w:rPr>
              <w:t>6</w:t>
            </w:r>
          </w:p>
        </w:tc>
        <w:tc>
          <w:tcPr>
            <w:tcW w:w="5953" w:type="dxa"/>
          </w:tcPr>
          <w:p w:rsidR="00904374" w:rsidRPr="000A1980" w:rsidRDefault="00904374" w:rsidP="00904374">
            <w:pPr>
              <w:pStyle w:val="Default"/>
            </w:pPr>
            <w:r w:rsidRPr="000A1980">
              <w:t>E. 01.032.01</w:t>
            </w:r>
          </w:p>
          <w:p w:rsidR="00904374" w:rsidRPr="000A1980" w:rsidRDefault="00904374" w:rsidP="00904374">
            <w:pPr>
              <w:pStyle w:val="Default"/>
            </w:pPr>
            <w:r w:rsidRPr="000A1980">
              <w:t>Pulizia delle scarpate</w:t>
            </w:r>
          </w:p>
        </w:tc>
      </w:tr>
      <w:tr w:rsidR="00904374" w:rsidRPr="000A1980" w:rsidTr="00EA4F37">
        <w:tc>
          <w:tcPr>
            <w:tcW w:w="675" w:type="dxa"/>
            <w:vAlign w:val="center"/>
          </w:tcPr>
          <w:p w:rsidR="00904374" w:rsidRPr="000A1980" w:rsidRDefault="00904374" w:rsidP="00904374">
            <w:pPr>
              <w:pStyle w:val="Default"/>
            </w:pPr>
            <w:r>
              <w:t>7</w:t>
            </w:r>
          </w:p>
        </w:tc>
        <w:tc>
          <w:tcPr>
            <w:tcW w:w="1418" w:type="dxa"/>
            <w:vAlign w:val="center"/>
          </w:tcPr>
          <w:p w:rsidR="00904374" w:rsidRPr="000A1980" w:rsidRDefault="00904374" w:rsidP="00904374">
            <w:pPr>
              <w:pStyle w:val="Default"/>
            </w:pPr>
            <w:r w:rsidRPr="000A1980">
              <w:t>ml. 20.000</w:t>
            </w:r>
          </w:p>
        </w:tc>
        <w:tc>
          <w:tcPr>
            <w:tcW w:w="567" w:type="dxa"/>
            <w:vAlign w:val="center"/>
          </w:tcPr>
          <w:p w:rsidR="00904374" w:rsidRPr="000A1980" w:rsidRDefault="00904374" w:rsidP="00904374">
            <w:pPr>
              <w:pStyle w:val="Default"/>
              <w:rPr>
                <w:b/>
              </w:rPr>
            </w:pPr>
            <w:r w:rsidRPr="000A1980">
              <w:rPr>
                <w:b/>
              </w:rPr>
              <w:t>6</w:t>
            </w:r>
          </w:p>
        </w:tc>
        <w:tc>
          <w:tcPr>
            <w:tcW w:w="5953" w:type="dxa"/>
          </w:tcPr>
          <w:p w:rsidR="00904374" w:rsidRPr="000A1980" w:rsidRDefault="00904374" w:rsidP="00904374">
            <w:pPr>
              <w:pStyle w:val="Default"/>
            </w:pPr>
            <w:r w:rsidRPr="000A1980">
              <w:t>E.01.030.01</w:t>
            </w:r>
          </w:p>
          <w:p w:rsidR="00904374" w:rsidRPr="000A1980" w:rsidRDefault="00904374" w:rsidP="00904374">
            <w:pPr>
              <w:pStyle w:val="Default"/>
            </w:pPr>
            <w:r w:rsidRPr="000A1980">
              <w:t>Pulizia cunette</w:t>
            </w:r>
          </w:p>
        </w:tc>
      </w:tr>
      <w:tr w:rsidR="00904374" w:rsidRPr="000A1980" w:rsidTr="00EA4F37">
        <w:tc>
          <w:tcPr>
            <w:tcW w:w="675" w:type="dxa"/>
            <w:vAlign w:val="center"/>
          </w:tcPr>
          <w:p w:rsidR="00904374" w:rsidRPr="000A1980" w:rsidRDefault="00904374" w:rsidP="00904374">
            <w:pPr>
              <w:pStyle w:val="Default"/>
            </w:pPr>
            <w:r>
              <w:t>8</w:t>
            </w:r>
          </w:p>
        </w:tc>
        <w:tc>
          <w:tcPr>
            <w:tcW w:w="1418" w:type="dxa"/>
            <w:vAlign w:val="center"/>
          </w:tcPr>
          <w:p w:rsidR="00904374" w:rsidRPr="000A1980" w:rsidRDefault="00904374" w:rsidP="009E436E">
            <w:pPr>
              <w:pStyle w:val="Default"/>
            </w:pPr>
            <w:r w:rsidRPr="000A1980">
              <w:t>gg.</w:t>
            </w:r>
            <w:r w:rsidR="009E436E">
              <w:t>1</w:t>
            </w:r>
            <w:r>
              <w:t>0</w:t>
            </w:r>
          </w:p>
        </w:tc>
        <w:tc>
          <w:tcPr>
            <w:tcW w:w="567" w:type="dxa"/>
            <w:vAlign w:val="center"/>
          </w:tcPr>
          <w:p w:rsidR="00904374" w:rsidRPr="000A1980" w:rsidRDefault="00904374" w:rsidP="00904374">
            <w:pPr>
              <w:pStyle w:val="Default"/>
              <w:rPr>
                <w:b/>
              </w:rPr>
            </w:pPr>
            <w:r>
              <w:rPr>
                <w:b/>
              </w:rPr>
              <w:t>6</w:t>
            </w:r>
          </w:p>
        </w:tc>
        <w:tc>
          <w:tcPr>
            <w:tcW w:w="5953" w:type="dxa"/>
          </w:tcPr>
          <w:p w:rsidR="00904374" w:rsidRPr="000A1980" w:rsidRDefault="00904374" w:rsidP="00904374">
            <w:pPr>
              <w:pStyle w:val="Default"/>
            </w:pPr>
            <w:r w:rsidRPr="000A1980">
              <w:t>Np 001</w:t>
            </w:r>
          </w:p>
          <w:p w:rsidR="00904374" w:rsidRPr="000A1980" w:rsidRDefault="00904374" w:rsidP="00904374">
            <w:pPr>
              <w:pStyle w:val="Default"/>
            </w:pPr>
            <w:r w:rsidRPr="000A1980">
              <w:t xml:space="preserve"> Costo medio di una giornata contributiva</w:t>
            </w:r>
          </w:p>
        </w:tc>
      </w:tr>
      <w:tr w:rsidR="00904374" w:rsidRPr="000A1980" w:rsidTr="00EA4F37">
        <w:tc>
          <w:tcPr>
            <w:tcW w:w="675" w:type="dxa"/>
            <w:vAlign w:val="center"/>
          </w:tcPr>
          <w:p w:rsidR="00904374" w:rsidRPr="000A1980" w:rsidRDefault="00904374" w:rsidP="00904374">
            <w:pPr>
              <w:pStyle w:val="Default"/>
            </w:pPr>
          </w:p>
        </w:tc>
        <w:tc>
          <w:tcPr>
            <w:tcW w:w="1418" w:type="dxa"/>
            <w:vAlign w:val="center"/>
          </w:tcPr>
          <w:p w:rsidR="00904374" w:rsidRPr="000A1980" w:rsidRDefault="00904374" w:rsidP="00904374">
            <w:pPr>
              <w:pStyle w:val="Default"/>
            </w:pPr>
          </w:p>
        </w:tc>
        <w:tc>
          <w:tcPr>
            <w:tcW w:w="567" w:type="dxa"/>
            <w:vAlign w:val="center"/>
          </w:tcPr>
          <w:p w:rsidR="00904374" w:rsidRPr="000A1980" w:rsidRDefault="00904374" w:rsidP="00904374">
            <w:pPr>
              <w:pStyle w:val="Default"/>
              <w:rPr>
                <w:b/>
              </w:rPr>
            </w:pPr>
          </w:p>
        </w:tc>
        <w:tc>
          <w:tcPr>
            <w:tcW w:w="5953" w:type="dxa"/>
          </w:tcPr>
          <w:p w:rsidR="00904374" w:rsidRPr="000A1980" w:rsidRDefault="00904374" w:rsidP="00904374">
            <w:pPr>
              <w:pStyle w:val="Default"/>
            </w:pPr>
          </w:p>
        </w:tc>
      </w:tr>
    </w:tbl>
    <w:p w:rsidR="00402FEF" w:rsidRDefault="00402FEF" w:rsidP="000E1CBB">
      <w:pPr>
        <w:pStyle w:val="Default"/>
        <w:rPr>
          <w:sz w:val="22"/>
          <w:szCs w:val="22"/>
        </w:rPr>
      </w:pPr>
      <w:bookmarkStart w:id="0" w:name="_GoBack"/>
      <w:bookmarkEnd w:id="0"/>
    </w:p>
    <w:p w:rsidR="00402FEF" w:rsidRDefault="00402FEF" w:rsidP="000E1CBB">
      <w:pPr>
        <w:pStyle w:val="Default"/>
        <w:rPr>
          <w:sz w:val="22"/>
          <w:szCs w:val="22"/>
        </w:rPr>
      </w:pPr>
    </w:p>
    <w:p w:rsidR="00402FEF" w:rsidRDefault="00402FEF" w:rsidP="000E1CBB">
      <w:pPr>
        <w:pStyle w:val="Default"/>
        <w:rPr>
          <w:sz w:val="22"/>
          <w:szCs w:val="22"/>
        </w:rPr>
      </w:pPr>
    </w:p>
    <w:p w:rsidR="0006763C" w:rsidRDefault="0006763C" w:rsidP="000E1CBB">
      <w:pPr>
        <w:pStyle w:val="Default"/>
        <w:rPr>
          <w:sz w:val="22"/>
          <w:szCs w:val="22"/>
        </w:rPr>
      </w:pPr>
    </w:p>
    <w:p w:rsidR="003D1DCA" w:rsidRDefault="00145D13" w:rsidP="000E1CBB">
      <w:pPr>
        <w:pStyle w:val="Default"/>
        <w:rPr>
          <w:sz w:val="22"/>
          <w:szCs w:val="22"/>
        </w:rPr>
      </w:pPr>
      <w:r>
        <w:rPr>
          <w:sz w:val="22"/>
          <w:szCs w:val="22"/>
        </w:rPr>
        <w:t>Documentazione Fotografica</w:t>
      </w:r>
      <w:r w:rsidR="0035248A">
        <w:rPr>
          <w:sz w:val="22"/>
          <w:szCs w:val="22"/>
        </w:rPr>
        <w:t xml:space="preserve"> – Scheda Comune di </w:t>
      </w:r>
      <w:r w:rsidR="00475FFD">
        <w:rPr>
          <w:sz w:val="22"/>
          <w:szCs w:val="22"/>
        </w:rPr>
        <w:t xml:space="preserve"> </w:t>
      </w:r>
      <w:r w:rsidR="00A178EF">
        <w:rPr>
          <w:sz w:val="22"/>
          <w:szCs w:val="22"/>
        </w:rPr>
        <w:t>MURO LUCANO</w:t>
      </w:r>
    </w:p>
    <w:p w:rsidR="006E07F9" w:rsidRDefault="0035248A" w:rsidP="000E1CBB">
      <w:pPr>
        <w:pStyle w:val="Default"/>
        <w:rPr>
          <w:sz w:val="22"/>
          <w:szCs w:val="22"/>
        </w:rPr>
      </w:pPr>
      <w:r>
        <w:rPr>
          <w:sz w:val="22"/>
          <w:szCs w:val="22"/>
        </w:rPr>
        <w:t xml:space="preserve"> </w:t>
      </w:r>
    </w:p>
    <w:p w:rsidR="00AE486E" w:rsidRDefault="00AE486E" w:rsidP="000E1CBB">
      <w:pPr>
        <w:pStyle w:val="Default"/>
        <w:rPr>
          <w:sz w:val="22"/>
          <w:szCs w:val="22"/>
        </w:rPr>
      </w:pPr>
    </w:p>
    <w:tbl>
      <w:tblPr>
        <w:tblStyle w:val="Grigliatabella"/>
        <w:tblW w:w="8472" w:type="dxa"/>
        <w:tblLayout w:type="fixed"/>
        <w:tblLook w:val="04A0" w:firstRow="1" w:lastRow="0" w:firstColumn="1" w:lastColumn="0" w:noHBand="0" w:noVBand="1"/>
      </w:tblPr>
      <w:tblGrid>
        <w:gridCol w:w="2660"/>
        <w:gridCol w:w="5812"/>
      </w:tblGrid>
      <w:tr w:rsidR="00AE486E" w:rsidTr="000335B6">
        <w:tc>
          <w:tcPr>
            <w:tcW w:w="2660" w:type="dxa"/>
            <w:vAlign w:val="center"/>
          </w:tcPr>
          <w:p w:rsidR="00AE486E" w:rsidRPr="000056BB" w:rsidRDefault="003F20A0" w:rsidP="00F36740">
            <w:pPr>
              <w:pStyle w:val="Default"/>
              <w:jc w:val="center"/>
              <w:rPr>
                <w:sz w:val="20"/>
                <w:szCs w:val="20"/>
              </w:rPr>
            </w:pPr>
            <w:r>
              <w:rPr>
                <w:sz w:val="20"/>
                <w:szCs w:val="20"/>
              </w:rPr>
              <w:t>MISS</w:t>
            </w:r>
            <w:r w:rsidR="00AE486E">
              <w:rPr>
                <w:sz w:val="20"/>
                <w:szCs w:val="20"/>
              </w:rPr>
              <w:t>. N.</w:t>
            </w:r>
          </w:p>
        </w:tc>
        <w:tc>
          <w:tcPr>
            <w:tcW w:w="5812" w:type="dxa"/>
            <w:vAlign w:val="center"/>
          </w:tcPr>
          <w:p w:rsidR="00AE486E" w:rsidRPr="000056BB" w:rsidRDefault="00AE486E" w:rsidP="00F36740">
            <w:pPr>
              <w:pStyle w:val="Default"/>
              <w:jc w:val="center"/>
              <w:rPr>
                <w:sz w:val="20"/>
                <w:szCs w:val="20"/>
              </w:rPr>
            </w:pPr>
            <w:r>
              <w:rPr>
                <w:sz w:val="20"/>
                <w:szCs w:val="20"/>
              </w:rPr>
              <w:t>RIFERIMENTO FOTO</w:t>
            </w:r>
          </w:p>
        </w:tc>
      </w:tr>
      <w:tr w:rsidR="00AE486E" w:rsidTr="000335B6">
        <w:tc>
          <w:tcPr>
            <w:tcW w:w="2660" w:type="dxa"/>
            <w:vAlign w:val="center"/>
          </w:tcPr>
          <w:p w:rsidR="00AE486E" w:rsidRDefault="00AE486E" w:rsidP="00F95639">
            <w:pPr>
              <w:pStyle w:val="Default"/>
              <w:jc w:val="center"/>
              <w:rPr>
                <w:sz w:val="22"/>
                <w:szCs w:val="22"/>
              </w:rPr>
            </w:pPr>
          </w:p>
        </w:tc>
        <w:tc>
          <w:tcPr>
            <w:tcW w:w="5812" w:type="dxa"/>
            <w:vAlign w:val="center"/>
          </w:tcPr>
          <w:p w:rsidR="00AE486E" w:rsidRDefault="00AE486E" w:rsidP="000335B6">
            <w:pPr>
              <w:pStyle w:val="Default"/>
              <w:rPr>
                <w:sz w:val="22"/>
                <w:szCs w:val="22"/>
              </w:rPr>
            </w:pPr>
          </w:p>
        </w:tc>
      </w:tr>
      <w:tr w:rsidR="00AE486E" w:rsidTr="000335B6">
        <w:tc>
          <w:tcPr>
            <w:tcW w:w="2660" w:type="dxa"/>
            <w:vAlign w:val="center"/>
          </w:tcPr>
          <w:p w:rsidR="00AE486E" w:rsidRDefault="00AE486E" w:rsidP="00F95639">
            <w:pPr>
              <w:pStyle w:val="Default"/>
              <w:jc w:val="center"/>
              <w:rPr>
                <w:sz w:val="22"/>
                <w:szCs w:val="22"/>
              </w:rPr>
            </w:pPr>
          </w:p>
        </w:tc>
        <w:tc>
          <w:tcPr>
            <w:tcW w:w="5812" w:type="dxa"/>
            <w:vAlign w:val="center"/>
          </w:tcPr>
          <w:p w:rsidR="00AE486E" w:rsidRDefault="00AE486E" w:rsidP="00096E08">
            <w:pPr>
              <w:pStyle w:val="Default"/>
              <w:rPr>
                <w:sz w:val="22"/>
                <w:szCs w:val="22"/>
              </w:rPr>
            </w:pPr>
          </w:p>
        </w:tc>
      </w:tr>
      <w:tr w:rsidR="0006763C" w:rsidTr="000335B6">
        <w:tc>
          <w:tcPr>
            <w:tcW w:w="2660" w:type="dxa"/>
            <w:vAlign w:val="center"/>
          </w:tcPr>
          <w:p w:rsidR="0006763C" w:rsidRDefault="0006763C" w:rsidP="00F95639">
            <w:pPr>
              <w:pStyle w:val="Default"/>
              <w:jc w:val="center"/>
              <w:rPr>
                <w:sz w:val="22"/>
                <w:szCs w:val="22"/>
              </w:rPr>
            </w:pPr>
          </w:p>
        </w:tc>
        <w:tc>
          <w:tcPr>
            <w:tcW w:w="5812" w:type="dxa"/>
            <w:vAlign w:val="center"/>
          </w:tcPr>
          <w:p w:rsidR="0006763C" w:rsidRDefault="0006763C" w:rsidP="00096E08">
            <w:pPr>
              <w:pStyle w:val="Default"/>
              <w:rPr>
                <w:sz w:val="22"/>
                <w:szCs w:val="22"/>
              </w:rPr>
            </w:pPr>
          </w:p>
        </w:tc>
      </w:tr>
      <w:tr w:rsidR="00F95639" w:rsidTr="000335B6">
        <w:tc>
          <w:tcPr>
            <w:tcW w:w="2660" w:type="dxa"/>
            <w:vAlign w:val="center"/>
          </w:tcPr>
          <w:p w:rsidR="00F95639" w:rsidRDefault="00F95639" w:rsidP="0006763C">
            <w:pPr>
              <w:pStyle w:val="Default"/>
              <w:jc w:val="center"/>
              <w:rPr>
                <w:sz w:val="22"/>
                <w:szCs w:val="22"/>
              </w:rPr>
            </w:pPr>
          </w:p>
        </w:tc>
        <w:tc>
          <w:tcPr>
            <w:tcW w:w="5812" w:type="dxa"/>
            <w:vAlign w:val="center"/>
          </w:tcPr>
          <w:p w:rsidR="00F95639" w:rsidRDefault="00F95639" w:rsidP="0035248A">
            <w:pPr>
              <w:pStyle w:val="Default"/>
              <w:rPr>
                <w:sz w:val="22"/>
                <w:szCs w:val="22"/>
              </w:rPr>
            </w:pPr>
          </w:p>
        </w:tc>
      </w:tr>
      <w:tr w:rsidR="00F95639" w:rsidTr="000335B6">
        <w:tc>
          <w:tcPr>
            <w:tcW w:w="2660" w:type="dxa"/>
            <w:vAlign w:val="center"/>
          </w:tcPr>
          <w:p w:rsidR="00F95639" w:rsidRDefault="00F95639" w:rsidP="0006763C">
            <w:pPr>
              <w:pStyle w:val="Default"/>
              <w:jc w:val="center"/>
              <w:rPr>
                <w:sz w:val="22"/>
                <w:szCs w:val="22"/>
              </w:rPr>
            </w:pPr>
          </w:p>
        </w:tc>
        <w:tc>
          <w:tcPr>
            <w:tcW w:w="5812" w:type="dxa"/>
            <w:vAlign w:val="center"/>
          </w:tcPr>
          <w:p w:rsidR="00F95639" w:rsidRDefault="00F95639" w:rsidP="0035248A">
            <w:pPr>
              <w:pStyle w:val="Default"/>
              <w:rPr>
                <w:sz w:val="22"/>
                <w:szCs w:val="22"/>
              </w:rPr>
            </w:pPr>
          </w:p>
        </w:tc>
      </w:tr>
      <w:tr w:rsidR="0006763C" w:rsidTr="000335B6">
        <w:tc>
          <w:tcPr>
            <w:tcW w:w="2660" w:type="dxa"/>
            <w:vAlign w:val="center"/>
          </w:tcPr>
          <w:p w:rsidR="0006763C" w:rsidRDefault="0006763C" w:rsidP="0006763C">
            <w:pPr>
              <w:pStyle w:val="Default"/>
              <w:jc w:val="center"/>
              <w:rPr>
                <w:sz w:val="22"/>
                <w:szCs w:val="22"/>
              </w:rPr>
            </w:pPr>
          </w:p>
        </w:tc>
        <w:tc>
          <w:tcPr>
            <w:tcW w:w="5812" w:type="dxa"/>
            <w:vAlign w:val="center"/>
          </w:tcPr>
          <w:p w:rsidR="0006763C" w:rsidRDefault="0006763C" w:rsidP="0035248A">
            <w:pPr>
              <w:pStyle w:val="Default"/>
              <w:rPr>
                <w:sz w:val="22"/>
                <w:szCs w:val="22"/>
              </w:rPr>
            </w:pPr>
          </w:p>
        </w:tc>
      </w:tr>
      <w:tr w:rsidR="00096E08" w:rsidTr="000335B6">
        <w:tc>
          <w:tcPr>
            <w:tcW w:w="2660" w:type="dxa"/>
            <w:vAlign w:val="center"/>
          </w:tcPr>
          <w:p w:rsidR="00096E08" w:rsidRDefault="00096E08" w:rsidP="0006763C">
            <w:pPr>
              <w:pStyle w:val="Default"/>
              <w:jc w:val="center"/>
              <w:rPr>
                <w:sz w:val="22"/>
                <w:szCs w:val="22"/>
              </w:rPr>
            </w:pPr>
          </w:p>
        </w:tc>
        <w:tc>
          <w:tcPr>
            <w:tcW w:w="5812" w:type="dxa"/>
            <w:vAlign w:val="center"/>
          </w:tcPr>
          <w:p w:rsidR="00096E08" w:rsidRDefault="00096E08" w:rsidP="0035248A">
            <w:pPr>
              <w:pStyle w:val="Default"/>
              <w:rPr>
                <w:sz w:val="22"/>
                <w:szCs w:val="22"/>
              </w:rPr>
            </w:pPr>
          </w:p>
        </w:tc>
      </w:tr>
      <w:tr w:rsidR="0006763C" w:rsidTr="000335B6">
        <w:tc>
          <w:tcPr>
            <w:tcW w:w="2660" w:type="dxa"/>
            <w:vAlign w:val="center"/>
          </w:tcPr>
          <w:p w:rsidR="0006763C" w:rsidRDefault="0006763C" w:rsidP="0006763C">
            <w:pPr>
              <w:pStyle w:val="Default"/>
              <w:jc w:val="center"/>
              <w:rPr>
                <w:sz w:val="22"/>
                <w:szCs w:val="22"/>
              </w:rPr>
            </w:pPr>
          </w:p>
        </w:tc>
        <w:tc>
          <w:tcPr>
            <w:tcW w:w="5812" w:type="dxa"/>
            <w:vAlign w:val="center"/>
          </w:tcPr>
          <w:p w:rsidR="0006763C" w:rsidRDefault="0006763C" w:rsidP="0035248A">
            <w:pPr>
              <w:pStyle w:val="Default"/>
              <w:rPr>
                <w:sz w:val="22"/>
                <w:szCs w:val="22"/>
              </w:rPr>
            </w:pPr>
          </w:p>
        </w:tc>
      </w:tr>
      <w:tr w:rsidR="00096E08" w:rsidTr="000335B6">
        <w:tc>
          <w:tcPr>
            <w:tcW w:w="2660" w:type="dxa"/>
            <w:vAlign w:val="center"/>
          </w:tcPr>
          <w:p w:rsidR="00096E08" w:rsidRDefault="00096E08" w:rsidP="0006763C">
            <w:pPr>
              <w:pStyle w:val="Default"/>
              <w:jc w:val="center"/>
              <w:rPr>
                <w:sz w:val="22"/>
                <w:szCs w:val="22"/>
              </w:rPr>
            </w:pPr>
          </w:p>
        </w:tc>
        <w:tc>
          <w:tcPr>
            <w:tcW w:w="5812" w:type="dxa"/>
            <w:vAlign w:val="center"/>
          </w:tcPr>
          <w:p w:rsidR="00096E08" w:rsidRDefault="00096E08" w:rsidP="0035248A">
            <w:pPr>
              <w:pStyle w:val="Default"/>
              <w:rPr>
                <w:sz w:val="22"/>
                <w:szCs w:val="22"/>
              </w:rPr>
            </w:pPr>
          </w:p>
        </w:tc>
      </w:tr>
      <w:tr w:rsidR="00096E08" w:rsidTr="000335B6">
        <w:tc>
          <w:tcPr>
            <w:tcW w:w="2660" w:type="dxa"/>
            <w:vAlign w:val="center"/>
          </w:tcPr>
          <w:p w:rsidR="00096E08" w:rsidRDefault="00096E08" w:rsidP="0006763C">
            <w:pPr>
              <w:pStyle w:val="Default"/>
              <w:jc w:val="center"/>
              <w:rPr>
                <w:sz w:val="22"/>
                <w:szCs w:val="22"/>
              </w:rPr>
            </w:pPr>
          </w:p>
        </w:tc>
        <w:tc>
          <w:tcPr>
            <w:tcW w:w="5812" w:type="dxa"/>
            <w:vAlign w:val="center"/>
          </w:tcPr>
          <w:p w:rsidR="00096E08" w:rsidRDefault="00096E08" w:rsidP="0035248A">
            <w:pPr>
              <w:pStyle w:val="Default"/>
              <w:rPr>
                <w:sz w:val="22"/>
                <w:szCs w:val="22"/>
              </w:rPr>
            </w:pPr>
          </w:p>
        </w:tc>
      </w:tr>
      <w:tr w:rsidR="00096E08" w:rsidTr="000335B6">
        <w:tc>
          <w:tcPr>
            <w:tcW w:w="2660" w:type="dxa"/>
            <w:vAlign w:val="center"/>
          </w:tcPr>
          <w:p w:rsidR="00096E08" w:rsidRDefault="00096E08" w:rsidP="0006763C">
            <w:pPr>
              <w:pStyle w:val="Default"/>
              <w:jc w:val="center"/>
              <w:rPr>
                <w:sz w:val="22"/>
                <w:szCs w:val="22"/>
              </w:rPr>
            </w:pPr>
          </w:p>
        </w:tc>
        <w:tc>
          <w:tcPr>
            <w:tcW w:w="5812" w:type="dxa"/>
            <w:vAlign w:val="center"/>
          </w:tcPr>
          <w:p w:rsidR="00096E08" w:rsidRDefault="00096E08" w:rsidP="0035248A">
            <w:pPr>
              <w:pStyle w:val="Default"/>
              <w:rPr>
                <w:sz w:val="22"/>
                <w:szCs w:val="22"/>
              </w:rPr>
            </w:pPr>
          </w:p>
        </w:tc>
      </w:tr>
    </w:tbl>
    <w:p w:rsidR="00AE486E" w:rsidRDefault="00AE486E" w:rsidP="000E1CBB">
      <w:pPr>
        <w:pStyle w:val="Default"/>
        <w:rPr>
          <w:sz w:val="22"/>
          <w:szCs w:val="22"/>
        </w:rPr>
      </w:pPr>
    </w:p>
    <w:sectPr w:rsidR="00AE486E">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E0" w:rsidRDefault="009D3AE0" w:rsidP="000E1CBB">
      <w:pPr>
        <w:spacing w:after="0" w:line="240" w:lineRule="auto"/>
      </w:pPr>
      <w:r>
        <w:separator/>
      </w:r>
    </w:p>
  </w:endnote>
  <w:endnote w:type="continuationSeparator" w:id="0">
    <w:p w:rsidR="009D3AE0" w:rsidRDefault="009D3AE0" w:rsidP="000E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E0" w:rsidRDefault="009D3AE0" w:rsidP="000E1CBB">
      <w:pPr>
        <w:spacing w:after="0" w:line="240" w:lineRule="auto"/>
      </w:pPr>
      <w:r>
        <w:separator/>
      </w:r>
    </w:p>
  </w:footnote>
  <w:footnote w:type="continuationSeparator" w:id="0">
    <w:p w:rsidR="009D3AE0" w:rsidRDefault="009D3AE0" w:rsidP="000E1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B0" w:rsidRDefault="00535EB0" w:rsidP="00D91B5C">
    <w:pPr>
      <w:pStyle w:val="Intestazione"/>
      <w:tabs>
        <w:tab w:val="clear" w:pos="4819"/>
        <w:tab w:val="clear" w:pos="9638"/>
        <w:tab w:val="left" w:pos="4080"/>
      </w:tabs>
    </w:pPr>
    <w:r>
      <w:tab/>
    </w:r>
  </w:p>
  <w:tbl>
    <w:tblPr>
      <w:tblStyle w:val="Grigliatabella1"/>
      <w:tblW w:w="9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402"/>
      <w:gridCol w:w="3686"/>
    </w:tblGrid>
    <w:tr w:rsidR="00535EB0" w:rsidRPr="00D91B5C" w:rsidTr="00D91B5C">
      <w:trPr>
        <w:jc w:val="center"/>
      </w:trPr>
      <w:tc>
        <w:tcPr>
          <w:tcW w:w="2905" w:type="dxa"/>
        </w:tcPr>
        <w:p w:rsidR="00535EB0" w:rsidRDefault="00535EB0" w:rsidP="00D91B5C">
          <w:pPr>
            <w:jc w:val="center"/>
          </w:pPr>
          <w:r w:rsidRPr="00D91B5C">
            <w:rPr>
              <w:noProof/>
              <w:lang w:eastAsia="it-IT"/>
            </w:rPr>
            <w:drawing>
              <wp:inline distT="0" distB="0" distL="0" distR="0" wp14:anchorId="59FB0123" wp14:editId="0D6779E7">
                <wp:extent cx="247650" cy="302036"/>
                <wp:effectExtent l="0" t="0" r="0" b="3175"/>
                <wp:docPr id="2" name="Immagine 2" descr="Risultati immagini per FORMAT regione basili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FORMAT regione basilica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614" cy="308091"/>
                        </a:xfrm>
                        <a:prstGeom prst="rect">
                          <a:avLst/>
                        </a:prstGeom>
                        <a:noFill/>
                        <a:ln>
                          <a:noFill/>
                        </a:ln>
                      </pic:spPr>
                    </pic:pic>
                  </a:graphicData>
                </a:graphic>
              </wp:inline>
            </w:drawing>
          </w:r>
        </w:p>
        <w:p w:rsidR="00535EB0" w:rsidRPr="00D91B5C" w:rsidRDefault="00535EB0" w:rsidP="00D91B5C">
          <w:pPr>
            <w:jc w:val="center"/>
            <w:rPr>
              <w:sz w:val="20"/>
              <w:szCs w:val="20"/>
            </w:rPr>
          </w:pPr>
          <w:r w:rsidRPr="00D91B5C">
            <w:rPr>
              <w:sz w:val="20"/>
              <w:szCs w:val="20"/>
            </w:rPr>
            <w:t>REGIONE BASILICATA</w:t>
          </w:r>
        </w:p>
      </w:tc>
      <w:tc>
        <w:tcPr>
          <w:tcW w:w="3402" w:type="dxa"/>
        </w:tcPr>
        <w:p w:rsidR="00535EB0" w:rsidRPr="00D91B5C" w:rsidRDefault="00535EB0" w:rsidP="00D91B5C">
          <w:pPr>
            <w:jc w:val="center"/>
            <w:rPr>
              <w:rFonts w:eastAsiaTheme="minorEastAsia"/>
              <w:b/>
              <w:color w:val="4F81BD" w:themeColor="accent1"/>
              <w:sz w:val="18"/>
              <w:szCs w:val="18"/>
              <w:lang w:eastAsia="it-IT"/>
            </w:rPr>
          </w:pPr>
          <w:r w:rsidRPr="00D91B5C">
            <w:rPr>
              <w:rFonts w:eastAsiaTheme="minorEastAsia"/>
              <w:b/>
              <w:color w:val="4F81BD" w:themeColor="accent1"/>
              <w:sz w:val="18"/>
              <w:szCs w:val="18"/>
              <w:lang w:eastAsia="it-IT"/>
            </w:rPr>
            <w:t>Consorzio di Bonifica</w:t>
          </w:r>
        </w:p>
        <w:p w:rsidR="00535EB0" w:rsidRPr="00D91B5C" w:rsidRDefault="00535EB0" w:rsidP="00D91B5C">
          <w:pPr>
            <w:jc w:val="center"/>
            <w:rPr>
              <w:rFonts w:eastAsiaTheme="minorEastAsia"/>
              <w:b/>
              <w:color w:val="4F81BD" w:themeColor="accent1"/>
              <w:sz w:val="18"/>
              <w:szCs w:val="18"/>
              <w:lang w:eastAsia="it-IT"/>
            </w:rPr>
          </w:pPr>
          <w:r w:rsidRPr="00D91B5C">
            <w:rPr>
              <w:rFonts w:eastAsiaTheme="minorEastAsia"/>
              <w:b/>
              <w:color w:val="4F81BD" w:themeColor="accent1"/>
              <w:sz w:val="18"/>
              <w:szCs w:val="18"/>
              <w:lang w:eastAsia="it-IT"/>
            </w:rPr>
            <w:t xml:space="preserve"> della Basilicata</w:t>
          </w:r>
        </w:p>
        <w:p w:rsidR="00535EB0" w:rsidRPr="00D91B5C" w:rsidRDefault="00535EB0" w:rsidP="007F6A27">
          <w:pPr>
            <w:jc w:val="center"/>
            <w:rPr>
              <w:sz w:val="18"/>
              <w:szCs w:val="18"/>
            </w:rPr>
          </w:pPr>
          <w:r w:rsidRPr="00D91B5C">
            <w:rPr>
              <w:rFonts w:eastAsiaTheme="minorEastAsia"/>
              <w:color w:val="808080" w:themeColor="background1" w:themeShade="80"/>
              <w:sz w:val="18"/>
              <w:szCs w:val="18"/>
              <w:lang w:eastAsia="it-IT"/>
            </w:rPr>
            <w:t xml:space="preserve">(L.R. gennaio 2017, n.1) </w:t>
          </w:r>
        </w:p>
      </w:tc>
      <w:tc>
        <w:tcPr>
          <w:tcW w:w="3686" w:type="dxa"/>
        </w:tcPr>
        <w:p w:rsidR="00535EB0" w:rsidRDefault="00535EB0" w:rsidP="00D91B5C">
          <w:pPr>
            <w:contextualSpacing/>
            <w:jc w:val="center"/>
            <w:rPr>
              <w:rFonts w:eastAsiaTheme="minorEastAsia"/>
              <w:b/>
              <w:color w:val="1F497D" w:themeColor="text2"/>
              <w:sz w:val="16"/>
              <w:szCs w:val="16"/>
              <w:lang w:eastAsia="it-IT"/>
            </w:rPr>
          </w:pPr>
        </w:p>
        <w:p w:rsidR="00535EB0" w:rsidRPr="000E1CBB" w:rsidRDefault="00535EB0" w:rsidP="00D91B5C">
          <w:pPr>
            <w:contextualSpacing/>
            <w:jc w:val="center"/>
            <w:rPr>
              <w:rFonts w:eastAsiaTheme="minorEastAsia"/>
              <w:b/>
              <w:color w:val="1F497D" w:themeColor="text2"/>
              <w:sz w:val="16"/>
              <w:szCs w:val="16"/>
              <w:lang w:eastAsia="it-IT"/>
            </w:rPr>
          </w:pPr>
          <w:r>
            <w:rPr>
              <w:rFonts w:eastAsiaTheme="minorEastAsia"/>
              <w:b/>
              <w:color w:val="1F497D" w:themeColor="text2"/>
              <w:sz w:val="16"/>
              <w:szCs w:val="16"/>
              <w:lang w:eastAsia="it-IT"/>
            </w:rPr>
            <w:t>P.O.A. 2023</w:t>
          </w:r>
          <w:r w:rsidRPr="000E1CBB">
            <w:rPr>
              <w:rFonts w:eastAsiaTheme="minorEastAsia"/>
              <w:b/>
              <w:color w:val="1F497D" w:themeColor="text2"/>
              <w:sz w:val="16"/>
              <w:szCs w:val="16"/>
              <w:lang w:eastAsia="it-IT"/>
            </w:rPr>
            <w:t xml:space="preserve"> – </w:t>
          </w:r>
          <w:r>
            <w:rPr>
              <w:rFonts w:eastAsiaTheme="minorEastAsia"/>
              <w:b/>
              <w:color w:val="1F497D" w:themeColor="text2"/>
              <w:sz w:val="16"/>
              <w:szCs w:val="16"/>
              <w:lang w:eastAsia="it-IT"/>
            </w:rPr>
            <w:t>Progetto di Forestazione Pubblica</w:t>
          </w:r>
        </w:p>
        <w:p w:rsidR="00535EB0" w:rsidRPr="00D91B5C" w:rsidRDefault="00535EB0" w:rsidP="009F48A2">
          <w:pPr>
            <w:contextualSpacing/>
            <w:jc w:val="center"/>
            <w:rPr>
              <w:sz w:val="16"/>
              <w:szCs w:val="16"/>
            </w:rPr>
          </w:pPr>
          <w:r>
            <w:rPr>
              <w:rFonts w:eastAsiaTheme="minorEastAsia"/>
              <w:b/>
              <w:color w:val="1F497D" w:themeColor="text2"/>
              <w:sz w:val="16"/>
              <w:szCs w:val="16"/>
              <w:lang w:eastAsia="it-IT"/>
            </w:rPr>
            <w:t>Progetto Generale</w:t>
          </w:r>
        </w:p>
      </w:tc>
    </w:tr>
  </w:tbl>
  <w:p w:rsidR="00535EB0" w:rsidRDefault="00535EB0" w:rsidP="00D91B5C">
    <w:pPr>
      <w:pStyle w:val="Intestazione"/>
      <w:tabs>
        <w:tab w:val="clear" w:pos="4819"/>
        <w:tab w:val="clear" w:pos="9638"/>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1B"/>
    <w:multiLevelType w:val="hybridMultilevel"/>
    <w:tmpl w:val="937C803A"/>
    <w:lvl w:ilvl="0" w:tplc="F9D873B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
    <w:nsid w:val="73C64F23"/>
    <w:multiLevelType w:val="hybridMultilevel"/>
    <w:tmpl w:val="84F668F2"/>
    <w:lvl w:ilvl="0" w:tplc="F9D873B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0F"/>
    <w:rsid w:val="00003F70"/>
    <w:rsid w:val="000056BB"/>
    <w:rsid w:val="00007434"/>
    <w:rsid w:val="000077F5"/>
    <w:rsid w:val="00011271"/>
    <w:rsid w:val="00021C8F"/>
    <w:rsid w:val="000335B6"/>
    <w:rsid w:val="000346BA"/>
    <w:rsid w:val="000404BD"/>
    <w:rsid w:val="00043AED"/>
    <w:rsid w:val="00047748"/>
    <w:rsid w:val="000512F9"/>
    <w:rsid w:val="00066464"/>
    <w:rsid w:val="0006763C"/>
    <w:rsid w:val="000818D6"/>
    <w:rsid w:val="000863DA"/>
    <w:rsid w:val="00096E08"/>
    <w:rsid w:val="000C59C6"/>
    <w:rsid w:val="000E1CBB"/>
    <w:rsid w:val="000F2371"/>
    <w:rsid w:val="000F2BFD"/>
    <w:rsid w:val="000F4238"/>
    <w:rsid w:val="00141B20"/>
    <w:rsid w:val="00144745"/>
    <w:rsid w:val="00145D13"/>
    <w:rsid w:val="00146410"/>
    <w:rsid w:val="00151C6C"/>
    <w:rsid w:val="001A0813"/>
    <w:rsid w:val="001A2CE9"/>
    <w:rsid w:val="001D20C5"/>
    <w:rsid w:val="001F39B4"/>
    <w:rsid w:val="00201D3C"/>
    <w:rsid w:val="00212400"/>
    <w:rsid w:val="00213275"/>
    <w:rsid w:val="002205F7"/>
    <w:rsid w:val="002638B5"/>
    <w:rsid w:val="0026570A"/>
    <w:rsid w:val="0028195C"/>
    <w:rsid w:val="002822D9"/>
    <w:rsid w:val="00295141"/>
    <w:rsid w:val="002B28F8"/>
    <w:rsid w:val="002C02B7"/>
    <w:rsid w:val="002C037D"/>
    <w:rsid w:val="002C2207"/>
    <w:rsid w:val="002D282F"/>
    <w:rsid w:val="00305441"/>
    <w:rsid w:val="0031172A"/>
    <w:rsid w:val="0031744E"/>
    <w:rsid w:val="00330BC8"/>
    <w:rsid w:val="0035248A"/>
    <w:rsid w:val="003634A8"/>
    <w:rsid w:val="00370D53"/>
    <w:rsid w:val="003C1534"/>
    <w:rsid w:val="003C585D"/>
    <w:rsid w:val="003D1DCA"/>
    <w:rsid w:val="003D2946"/>
    <w:rsid w:val="003F20A0"/>
    <w:rsid w:val="00400C3B"/>
    <w:rsid w:val="00402FEF"/>
    <w:rsid w:val="00404F23"/>
    <w:rsid w:val="00404FDF"/>
    <w:rsid w:val="004061F7"/>
    <w:rsid w:val="00406D94"/>
    <w:rsid w:val="00421470"/>
    <w:rsid w:val="00431C4A"/>
    <w:rsid w:val="00461BC4"/>
    <w:rsid w:val="00475FFD"/>
    <w:rsid w:val="0048284F"/>
    <w:rsid w:val="00483127"/>
    <w:rsid w:val="004953C7"/>
    <w:rsid w:val="004A7CA4"/>
    <w:rsid w:val="004B4551"/>
    <w:rsid w:val="004B4CC6"/>
    <w:rsid w:val="004D59AF"/>
    <w:rsid w:val="004D69F5"/>
    <w:rsid w:val="00515475"/>
    <w:rsid w:val="00535EB0"/>
    <w:rsid w:val="00554069"/>
    <w:rsid w:val="005569ED"/>
    <w:rsid w:val="00576ABD"/>
    <w:rsid w:val="00583547"/>
    <w:rsid w:val="005835AD"/>
    <w:rsid w:val="0059288C"/>
    <w:rsid w:val="00597F31"/>
    <w:rsid w:val="005A3CCF"/>
    <w:rsid w:val="005D0F5A"/>
    <w:rsid w:val="005E46BD"/>
    <w:rsid w:val="005E749F"/>
    <w:rsid w:val="00602329"/>
    <w:rsid w:val="00604FC0"/>
    <w:rsid w:val="0061533E"/>
    <w:rsid w:val="0062501B"/>
    <w:rsid w:val="00643208"/>
    <w:rsid w:val="00650541"/>
    <w:rsid w:val="0065195A"/>
    <w:rsid w:val="00651A9D"/>
    <w:rsid w:val="00682CCD"/>
    <w:rsid w:val="00691CAA"/>
    <w:rsid w:val="006A5643"/>
    <w:rsid w:val="006B0160"/>
    <w:rsid w:val="006C146C"/>
    <w:rsid w:val="006C1BB1"/>
    <w:rsid w:val="006C2D87"/>
    <w:rsid w:val="006C30AD"/>
    <w:rsid w:val="006C5B44"/>
    <w:rsid w:val="006D5AC4"/>
    <w:rsid w:val="006E07F9"/>
    <w:rsid w:val="006E1B51"/>
    <w:rsid w:val="006E6D42"/>
    <w:rsid w:val="006F150F"/>
    <w:rsid w:val="0070007B"/>
    <w:rsid w:val="00707BC1"/>
    <w:rsid w:val="007132C4"/>
    <w:rsid w:val="00714545"/>
    <w:rsid w:val="007211A3"/>
    <w:rsid w:val="00722FF6"/>
    <w:rsid w:val="00760B4A"/>
    <w:rsid w:val="00776614"/>
    <w:rsid w:val="00795D96"/>
    <w:rsid w:val="007A08F8"/>
    <w:rsid w:val="007A2E7F"/>
    <w:rsid w:val="007B0AE6"/>
    <w:rsid w:val="007B5EE4"/>
    <w:rsid w:val="007B672A"/>
    <w:rsid w:val="007C0D4A"/>
    <w:rsid w:val="007C5B8B"/>
    <w:rsid w:val="007D6639"/>
    <w:rsid w:val="007F6A27"/>
    <w:rsid w:val="007F7674"/>
    <w:rsid w:val="00807684"/>
    <w:rsid w:val="00822C68"/>
    <w:rsid w:val="00842CC6"/>
    <w:rsid w:val="00850F04"/>
    <w:rsid w:val="00881564"/>
    <w:rsid w:val="008927DD"/>
    <w:rsid w:val="00894DEE"/>
    <w:rsid w:val="008A1908"/>
    <w:rsid w:val="008B3B47"/>
    <w:rsid w:val="008B55D5"/>
    <w:rsid w:val="008B6649"/>
    <w:rsid w:val="008C22FB"/>
    <w:rsid w:val="008D28D5"/>
    <w:rsid w:val="008D6AB9"/>
    <w:rsid w:val="008E4F31"/>
    <w:rsid w:val="008E6120"/>
    <w:rsid w:val="00903532"/>
    <w:rsid w:val="00904374"/>
    <w:rsid w:val="0091477D"/>
    <w:rsid w:val="00933E1E"/>
    <w:rsid w:val="0093637D"/>
    <w:rsid w:val="00961958"/>
    <w:rsid w:val="009A2213"/>
    <w:rsid w:val="009B1099"/>
    <w:rsid w:val="009B5F6A"/>
    <w:rsid w:val="009D0B11"/>
    <w:rsid w:val="009D3AE0"/>
    <w:rsid w:val="009E3DFF"/>
    <w:rsid w:val="009E436E"/>
    <w:rsid w:val="009F48A2"/>
    <w:rsid w:val="009F5186"/>
    <w:rsid w:val="009F667E"/>
    <w:rsid w:val="00A0389A"/>
    <w:rsid w:val="00A04F5E"/>
    <w:rsid w:val="00A178EF"/>
    <w:rsid w:val="00A25CA7"/>
    <w:rsid w:val="00A4026E"/>
    <w:rsid w:val="00A5408F"/>
    <w:rsid w:val="00A656DD"/>
    <w:rsid w:val="00A77B86"/>
    <w:rsid w:val="00A905E7"/>
    <w:rsid w:val="00A94EF3"/>
    <w:rsid w:val="00AA4D0A"/>
    <w:rsid w:val="00AC6F13"/>
    <w:rsid w:val="00AD32D7"/>
    <w:rsid w:val="00AD5370"/>
    <w:rsid w:val="00AE486E"/>
    <w:rsid w:val="00AE6861"/>
    <w:rsid w:val="00AE717C"/>
    <w:rsid w:val="00AF0D0B"/>
    <w:rsid w:val="00B068C6"/>
    <w:rsid w:val="00B1048D"/>
    <w:rsid w:val="00B14A4D"/>
    <w:rsid w:val="00B23C0B"/>
    <w:rsid w:val="00B23C88"/>
    <w:rsid w:val="00B45224"/>
    <w:rsid w:val="00B47AD1"/>
    <w:rsid w:val="00B50FEC"/>
    <w:rsid w:val="00B55F4A"/>
    <w:rsid w:val="00B65F57"/>
    <w:rsid w:val="00B82E93"/>
    <w:rsid w:val="00B9559D"/>
    <w:rsid w:val="00BC441E"/>
    <w:rsid w:val="00BC77CE"/>
    <w:rsid w:val="00BD33F6"/>
    <w:rsid w:val="00BE293F"/>
    <w:rsid w:val="00BF561B"/>
    <w:rsid w:val="00C1312B"/>
    <w:rsid w:val="00C174D4"/>
    <w:rsid w:val="00C27676"/>
    <w:rsid w:val="00C314D5"/>
    <w:rsid w:val="00C50115"/>
    <w:rsid w:val="00C51783"/>
    <w:rsid w:val="00C547FD"/>
    <w:rsid w:val="00C92ADB"/>
    <w:rsid w:val="00C97C06"/>
    <w:rsid w:val="00CB0C5F"/>
    <w:rsid w:val="00CE40B8"/>
    <w:rsid w:val="00D22CFE"/>
    <w:rsid w:val="00D30B63"/>
    <w:rsid w:val="00D7647C"/>
    <w:rsid w:val="00D919A1"/>
    <w:rsid w:val="00D91B5C"/>
    <w:rsid w:val="00D96AAC"/>
    <w:rsid w:val="00E06DFC"/>
    <w:rsid w:val="00E17487"/>
    <w:rsid w:val="00E22C0D"/>
    <w:rsid w:val="00E22D6F"/>
    <w:rsid w:val="00E232D6"/>
    <w:rsid w:val="00E23761"/>
    <w:rsid w:val="00E30153"/>
    <w:rsid w:val="00E71AA0"/>
    <w:rsid w:val="00E81ED7"/>
    <w:rsid w:val="00E91932"/>
    <w:rsid w:val="00E95FCF"/>
    <w:rsid w:val="00EB121D"/>
    <w:rsid w:val="00EB2286"/>
    <w:rsid w:val="00EE48FB"/>
    <w:rsid w:val="00EF18AE"/>
    <w:rsid w:val="00EF3C59"/>
    <w:rsid w:val="00F03DAB"/>
    <w:rsid w:val="00F17524"/>
    <w:rsid w:val="00F32F0A"/>
    <w:rsid w:val="00F36740"/>
    <w:rsid w:val="00F4411D"/>
    <w:rsid w:val="00F44708"/>
    <w:rsid w:val="00F62AFE"/>
    <w:rsid w:val="00F63681"/>
    <w:rsid w:val="00F73C40"/>
    <w:rsid w:val="00F83B43"/>
    <w:rsid w:val="00F846BE"/>
    <w:rsid w:val="00F85613"/>
    <w:rsid w:val="00F920FB"/>
    <w:rsid w:val="00F95639"/>
    <w:rsid w:val="00FA70E0"/>
    <w:rsid w:val="00FB40FC"/>
    <w:rsid w:val="00FC1E09"/>
    <w:rsid w:val="00FC7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4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1CBB"/>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E1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CBB"/>
  </w:style>
  <w:style w:type="paragraph" w:styleId="Pidipagina">
    <w:name w:val="footer"/>
    <w:basedOn w:val="Normale"/>
    <w:link w:val="PidipaginaCarattere"/>
    <w:uiPriority w:val="99"/>
    <w:unhideWhenUsed/>
    <w:rsid w:val="000E1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CBB"/>
  </w:style>
  <w:style w:type="table" w:customStyle="1" w:styleId="Grigliatabella1">
    <w:name w:val="Griglia tabella1"/>
    <w:basedOn w:val="Tabellanormale"/>
    <w:next w:val="Grigliatabella"/>
    <w:uiPriority w:val="59"/>
    <w:rsid w:val="00D91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91B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B5C"/>
    <w:rPr>
      <w:rFonts w:ascii="Tahoma" w:hAnsi="Tahoma" w:cs="Tahoma"/>
      <w:sz w:val="16"/>
      <w:szCs w:val="16"/>
    </w:rPr>
  </w:style>
  <w:style w:type="paragraph" w:styleId="NormaleWeb">
    <w:name w:val="Normal (Web)"/>
    <w:basedOn w:val="Normale"/>
    <w:uiPriority w:val="99"/>
    <w:unhideWhenUsed/>
    <w:rsid w:val="00894DEE"/>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1172A"/>
    <w:rPr>
      <w:color w:val="0000FF"/>
      <w:u w:val="single"/>
    </w:rPr>
  </w:style>
  <w:style w:type="character" w:styleId="Enfasigrassetto">
    <w:name w:val="Strong"/>
    <w:basedOn w:val="Carpredefinitoparagrafo"/>
    <w:uiPriority w:val="22"/>
    <w:qFormat/>
    <w:rsid w:val="00C51783"/>
    <w:rPr>
      <w:b/>
      <w:bCs/>
    </w:rPr>
  </w:style>
  <w:style w:type="paragraph" w:styleId="Nessunaspaziatura">
    <w:name w:val="No Spacing"/>
    <w:uiPriority w:val="1"/>
    <w:qFormat/>
    <w:rsid w:val="009B5F6A"/>
    <w:pPr>
      <w:spacing w:after="0" w:line="240" w:lineRule="auto"/>
    </w:pPr>
  </w:style>
  <w:style w:type="table" w:customStyle="1" w:styleId="Grigliatabella4">
    <w:name w:val="Griglia tabella4"/>
    <w:basedOn w:val="Tabellanormale"/>
    <w:next w:val="Grigliatabella"/>
    <w:uiPriority w:val="59"/>
    <w:rsid w:val="00B1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4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1CBB"/>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E1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CBB"/>
  </w:style>
  <w:style w:type="paragraph" w:styleId="Pidipagina">
    <w:name w:val="footer"/>
    <w:basedOn w:val="Normale"/>
    <w:link w:val="PidipaginaCarattere"/>
    <w:uiPriority w:val="99"/>
    <w:unhideWhenUsed/>
    <w:rsid w:val="000E1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CBB"/>
  </w:style>
  <w:style w:type="table" w:customStyle="1" w:styleId="Grigliatabella1">
    <w:name w:val="Griglia tabella1"/>
    <w:basedOn w:val="Tabellanormale"/>
    <w:next w:val="Grigliatabella"/>
    <w:uiPriority w:val="59"/>
    <w:rsid w:val="00D91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91B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B5C"/>
    <w:rPr>
      <w:rFonts w:ascii="Tahoma" w:hAnsi="Tahoma" w:cs="Tahoma"/>
      <w:sz w:val="16"/>
      <w:szCs w:val="16"/>
    </w:rPr>
  </w:style>
  <w:style w:type="paragraph" w:styleId="NormaleWeb">
    <w:name w:val="Normal (Web)"/>
    <w:basedOn w:val="Normale"/>
    <w:uiPriority w:val="99"/>
    <w:unhideWhenUsed/>
    <w:rsid w:val="00894DEE"/>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1172A"/>
    <w:rPr>
      <w:color w:val="0000FF"/>
      <w:u w:val="single"/>
    </w:rPr>
  </w:style>
  <w:style w:type="character" w:styleId="Enfasigrassetto">
    <w:name w:val="Strong"/>
    <w:basedOn w:val="Carpredefinitoparagrafo"/>
    <w:uiPriority w:val="22"/>
    <w:qFormat/>
    <w:rsid w:val="00C51783"/>
    <w:rPr>
      <w:b/>
      <w:bCs/>
    </w:rPr>
  </w:style>
  <w:style w:type="paragraph" w:styleId="Nessunaspaziatura">
    <w:name w:val="No Spacing"/>
    <w:uiPriority w:val="1"/>
    <w:qFormat/>
    <w:rsid w:val="009B5F6A"/>
    <w:pPr>
      <w:spacing w:after="0" w:line="240" w:lineRule="auto"/>
    </w:pPr>
  </w:style>
  <w:style w:type="table" w:customStyle="1" w:styleId="Grigliatabella4">
    <w:name w:val="Griglia tabella4"/>
    <w:basedOn w:val="Tabellanormale"/>
    <w:next w:val="Grigliatabella"/>
    <w:uiPriority w:val="59"/>
    <w:rsid w:val="00B1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8611">
      <w:bodyDiv w:val="1"/>
      <w:marLeft w:val="0"/>
      <w:marRight w:val="0"/>
      <w:marTop w:val="0"/>
      <w:marBottom w:val="0"/>
      <w:divBdr>
        <w:top w:val="none" w:sz="0" w:space="0" w:color="auto"/>
        <w:left w:val="none" w:sz="0" w:space="0" w:color="auto"/>
        <w:bottom w:val="none" w:sz="0" w:space="0" w:color="auto"/>
        <w:right w:val="none" w:sz="0" w:space="0" w:color="auto"/>
      </w:divBdr>
    </w:div>
    <w:div w:id="19167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Seconda_guerra_pun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wikipedia.org/wiki/Marco_Claudio_Marcell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Anniba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t.wikipedia.org/wiki/Livello_del_mare" TargetMode="External"/><Relationship Id="rId4" Type="http://schemas.microsoft.com/office/2007/relationships/stylesWithEffects" Target="stylesWithEffects.xml"/><Relationship Id="rId9" Type="http://schemas.openxmlformats.org/officeDocument/2006/relationships/hyperlink" Target="https://it.wikipedia.org/wiki/Met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490D-5A22-4817-A494-56FA52BA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11</Pages>
  <Words>3394</Words>
  <Characters>19350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Win</cp:lastModifiedBy>
  <cp:revision>16</cp:revision>
  <cp:lastPrinted>2020-06-30T11:43:00Z</cp:lastPrinted>
  <dcterms:created xsi:type="dcterms:W3CDTF">2022-03-28T07:28:00Z</dcterms:created>
  <dcterms:modified xsi:type="dcterms:W3CDTF">2023-04-17T08:59:00Z</dcterms:modified>
</cp:coreProperties>
</file>